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72414" w14:textId="77777777" w:rsidR="004E618A" w:rsidRDefault="004E618A" w:rsidP="008A7E84">
      <w:pPr>
        <w:rPr>
          <w:rFonts w:ascii="Times New Roman" w:hAnsi="Times New Roman" w:cs="Times New Roman"/>
          <w:b/>
          <w:bCs/>
        </w:rPr>
      </w:pPr>
    </w:p>
    <w:p w14:paraId="7A8E126D" w14:textId="51FB5BA2" w:rsidR="00A926A0" w:rsidRDefault="00B60898" w:rsidP="008A7E84">
      <w:pPr>
        <w:rPr>
          <w:rFonts w:ascii="Times New Roman" w:hAnsi="Times New Roman" w:cs="Times New Roman"/>
        </w:rPr>
      </w:pPr>
      <w:r>
        <w:rPr>
          <w:rFonts w:ascii="Times New Roman" w:hAnsi="Times New Roman" w:cs="Times New Roman"/>
          <w:b/>
          <w:bCs/>
        </w:rPr>
        <w:t xml:space="preserve">Overview: </w:t>
      </w:r>
      <w:r>
        <w:rPr>
          <w:rFonts w:ascii="Times New Roman" w:hAnsi="Times New Roman" w:cs="Times New Roman"/>
        </w:rPr>
        <w:t xml:space="preserve">This scenario aims to drive </w:t>
      </w:r>
      <w:r w:rsidR="00C91E1C">
        <w:rPr>
          <w:rFonts w:ascii="Times New Roman" w:hAnsi="Times New Roman" w:cs="Times New Roman"/>
        </w:rPr>
        <w:t>participants</w:t>
      </w:r>
      <w:r>
        <w:rPr>
          <w:rFonts w:ascii="Times New Roman" w:hAnsi="Times New Roman" w:cs="Times New Roman"/>
        </w:rPr>
        <w:t xml:space="preserve"> towards identifying an Ebola outbreak based on a sample of patient profiles recently presented to the clinic.</w:t>
      </w:r>
      <w:r w:rsidR="00C91E1C">
        <w:rPr>
          <w:rFonts w:ascii="Times New Roman" w:hAnsi="Times New Roman" w:cs="Times New Roman"/>
        </w:rPr>
        <w:t xml:space="preserve">  Participants are not informed that the virus is Ebola up front.</w:t>
      </w:r>
      <w:r>
        <w:rPr>
          <w:rFonts w:ascii="Times New Roman" w:hAnsi="Times New Roman" w:cs="Times New Roman"/>
        </w:rPr>
        <w:t xml:space="preserve">  Testing resources are limited, leading to decisions on how to segregate, quarantine, and treat patients while also preventing further spread of the disease.  </w:t>
      </w:r>
      <w:r w:rsidR="00A926A0">
        <w:rPr>
          <w:rFonts w:ascii="Times New Roman" w:hAnsi="Times New Roman" w:cs="Times New Roman"/>
        </w:rPr>
        <w:t xml:space="preserve">As the virus takes its course, additional issues will develop with healthcare workers, decedent handling, and supply issues. </w:t>
      </w:r>
    </w:p>
    <w:p w14:paraId="5892A0E0" w14:textId="0551218D" w:rsidR="00A926A0" w:rsidRDefault="00025AB3" w:rsidP="008A7E84">
      <w:pPr>
        <w:rPr>
          <w:rFonts w:ascii="Times New Roman" w:hAnsi="Times New Roman" w:cs="Times New Roman"/>
        </w:rPr>
      </w:pPr>
      <w:r>
        <w:rPr>
          <w:rFonts w:ascii="Times New Roman" w:hAnsi="Times New Roman" w:cs="Times New Roman"/>
        </w:rPr>
        <w:t xml:space="preserve">Each inject is structured in the following way: </w:t>
      </w:r>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314"/>
      </w:tblGrid>
      <w:tr w:rsidR="00025AB3" w14:paraId="54CCC572" w14:textId="77777777" w:rsidTr="00025AB3">
        <w:tc>
          <w:tcPr>
            <w:tcW w:w="9350" w:type="dxa"/>
          </w:tcPr>
          <w:p w14:paraId="17348486" w14:textId="56988455" w:rsidR="00025AB3" w:rsidRPr="00025AB3" w:rsidRDefault="00025AB3" w:rsidP="008A7E84">
            <w:pPr>
              <w:rPr>
                <w:rFonts w:ascii="Times New Roman" w:hAnsi="Times New Roman" w:cs="Times New Roman"/>
                <w:b/>
                <w:bCs/>
              </w:rPr>
            </w:pPr>
            <w:r>
              <w:rPr>
                <w:rFonts w:ascii="Times New Roman" w:hAnsi="Times New Roman" w:cs="Times New Roman"/>
                <w:b/>
                <w:bCs/>
              </w:rPr>
              <w:t>Inject #</w:t>
            </w:r>
          </w:p>
        </w:tc>
      </w:tr>
      <w:tr w:rsidR="00025AB3" w14:paraId="25711AB9" w14:textId="77777777" w:rsidTr="00025AB3">
        <w:tc>
          <w:tcPr>
            <w:tcW w:w="9350" w:type="dxa"/>
          </w:tcPr>
          <w:p w14:paraId="4EBF8C2B" w14:textId="0E376F53" w:rsidR="00025AB3" w:rsidRDefault="00025AB3" w:rsidP="008A7E84">
            <w:pPr>
              <w:rPr>
                <w:rFonts w:ascii="Times New Roman" w:hAnsi="Times New Roman" w:cs="Times New Roman"/>
              </w:rPr>
            </w:pPr>
            <w:proofErr w:type="gramStart"/>
            <w:r>
              <w:rPr>
                <w:rFonts w:ascii="Times New Roman" w:hAnsi="Times New Roman" w:cs="Times New Roman"/>
              </w:rPr>
              <w:t>Inject</w:t>
            </w:r>
            <w:proofErr w:type="gramEnd"/>
            <w:r>
              <w:rPr>
                <w:rFonts w:ascii="Times New Roman" w:hAnsi="Times New Roman" w:cs="Times New Roman"/>
              </w:rPr>
              <w:t xml:space="preserve"> text provided to </w:t>
            </w:r>
            <w:proofErr w:type="gramStart"/>
            <w:r>
              <w:rPr>
                <w:rFonts w:ascii="Times New Roman" w:hAnsi="Times New Roman" w:cs="Times New Roman"/>
              </w:rPr>
              <w:t>participant</w:t>
            </w:r>
            <w:proofErr w:type="gramEnd"/>
            <w:r>
              <w:rPr>
                <w:rFonts w:ascii="Times New Roman" w:hAnsi="Times New Roman" w:cs="Times New Roman"/>
              </w:rPr>
              <w:t xml:space="preserve">.  Embedded files can be opened with a double-click. </w:t>
            </w:r>
          </w:p>
        </w:tc>
      </w:tr>
      <w:tr w:rsidR="00025AB3" w14:paraId="4A16551C" w14:textId="77777777" w:rsidTr="00025AB3">
        <w:tc>
          <w:tcPr>
            <w:tcW w:w="9350" w:type="dxa"/>
          </w:tcPr>
          <w:p w14:paraId="7F1B0185" w14:textId="1E23BEB6" w:rsidR="00025AB3" w:rsidRPr="00025AB3" w:rsidRDefault="00025AB3" w:rsidP="008A7E84">
            <w:pPr>
              <w:rPr>
                <w:rFonts w:ascii="Times New Roman" w:hAnsi="Times New Roman" w:cs="Times New Roman"/>
                <w:i/>
                <w:iCs/>
              </w:rPr>
            </w:pPr>
            <w:r w:rsidRPr="00025AB3">
              <w:rPr>
                <w:rFonts w:ascii="Times New Roman" w:hAnsi="Times New Roman" w:cs="Times New Roman"/>
                <w:i/>
                <w:iCs/>
              </w:rPr>
              <w:t>Additional</w:t>
            </w:r>
            <w:r>
              <w:rPr>
                <w:rFonts w:ascii="Times New Roman" w:hAnsi="Times New Roman" w:cs="Times New Roman"/>
                <w:i/>
                <w:iCs/>
              </w:rPr>
              <w:t xml:space="preserve"> Notes/Prompts: These are notes for the facilitator.  These can help to answer participant questions or can be used as prompts to stimulate discussion.  This is not meant to be given to the participants up front. </w:t>
            </w:r>
          </w:p>
        </w:tc>
      </w:tr>
      <w:tr w:rsidR="00025AB3" w14:paraId="0B89DB2E" w14:textId="77777777" w:rsidTr="00025AB3">
        <w:tc>
          <w:tcPr>
            <w:tcW w:w="9350" w:type="dxa"/>
          </w:tcPr>
          <w:p w14:paraId="55CBEE82" w14:textId="4F127737" w:rsidR="00025AB3" w:rsidRPr="00025AB3" w:rsidRDefault="00025AB3" w:rsidP="008A7E84">
            <w:pPr>
              <w:rPr>
                <w:rFonts w:ascii="Times New Roman" w:hAnsi="Times New Roman" w:cs="Times New Roman"/>
                <w:b/>
                <w:bCs/>
              </w:rPr>
            </w:pPr>
            <w:r w:rsidRPr="00025AB3">
              <w:rPr>
                <w:rFonts w:ascii="Times New Roman" w:hAnsi="Times New Roman" w:cs="Times New Roman"/>
                <w:b/>
                <w:bCs/>
                <w:color w:val="196B24" w:themeColor="accent3"/>
              </w:rPr>
              <w:t>Expected Outcome</w:t>
            </w:r>
            <w:proofErr w:type="gramStart"/>
            <w:r w:rsidRPr="00025AB3">
              <w:rPr>
                <w:rFonts w:ascii="Times New Roman" w:hAnsi="Times New Roman" w:cs="Times New Roman"/>
                <w:b/>
                <w:bCs/>
                <w:color w:val="196B24" w:themeColor="accent3"/>
              </w:rPr>
              <w:t xml:space="preserve">:  </w:t>
            </w:r>
            <w:r w:rsidRPr="00025AB3">
              <w:rPr>
                <w:rFonts w:ascii="Times New Roman" w:hAnsi="Times New Roman" w:cs="Times New Roman"/>
                <w:color w:val="196B24" w:themeColor="accent3"/>
              </w:rPr>
              <w:t>This</w:t>
            </w:r>
            <w:proofErr w:type="gramEnd"/>
            <w:r w:rsidRPr="00025AB3">
              <w:rPr>
                <w:rFonts w:ascii="Times New Roman" w:hAnsi="Times New Roman" w:cs="Times New Roman"/>
                <w:color w:val="196B24" w:themeColor="accent3"/>
              </w:rPr>
              <w:t xml:space="preserve"> is a potential outcome it is expected the participants will reach.  This may not always be the outcome.</w:t>
            </w:r>
            <w:r w:rsidRPr="00025AB3">
              <w:rPr>
                <w:rFonts w:ascii="Times New Roman" w:hAnsi="Times New Roman" w:cs="Times New Roman"/>
                <w:b/>
                <w:bCs/>
                <w:color w:val="196B24" w:themeColor="accent3"/>
              </w:rPr>
              <w:t xml:space="preserve"> </w:t>
            </w:r>
          </w:p>
        </w:tc>
      </w:tr>
    </w:tbl>
    <w:p w14:paraId="4E6D040F" w14:textId="77777777" w:rsidR="00025AB3" w:rsidRDefault="00025AB3" w:rsidP="00025AB3">
      <w:pPr>
        <w:pStyle w:val="Title"/>
      </w:pPr>
    </w:p>
    <w:p w14:paraId="3B3A6602" w14:textId="77777777" w:rsidR="00025AB3" w:rsidRDefault="00025AB3" w:rsidP="00025AB3">
      <w:pPr>
        <w:pStyle w:val="Title"/>
      </w:pPr>
    </w:p>
    <w:p w14:paraId="1B53893D" w14:textId="77777777" w:rsidR="00025AB3" w:rsidRDefault="00025AB3" w:rsidP="00025AB3">
      <w:pPr>
        <w:pStyle w:val="Title"/>
      </w:pPr>
    </w:p>
    <w:p w14:paraId="082FC597" w14:textId="77777777" w:rsidR="00025AB3" w:rsidRDefault="00025AB3" w:rsidP="00025AB3">
      <w:pPr>
        <w:pStyle w:val="Title"/>
      </w:pPr>
    </w:p>
    <w:p w14:paraId="5FF85AF7" w14:textId="77777777" w:rsidR="00025AB3" w:rsidRDefault="00025AB3" w:rsidP="00025AB3">
      <w:pPr>
        <w:pStyle w:val="Title"/>
      </w:pPr>
    </w:p>
    <w:p w14:paraId="41DFB346" w14:textId="77777777" w:rsidR="00025AB3" w:rsidRDefault="00025AB3" w:rsidP="00025AB3">
      <w:pPr>
        <w:pStyle w:val="Title"/>
      </w:pPr>
    </w:p>
    <w:p w14:paraId="56D04888" w14:textId="77777777" w:rsidR="00025AB3" w:rsidRDefault="00025AB3" w:rsidP="00025AB3">
      <w:pPr>
        <w:pStyle w:val="Title"/>
      </w:pPr>
    </w:p>
    <w:p w14:paraId="0AA404AF" w14:textId="77777777" w:rsidR="00025AB3" w:rsidRDefault="00025AB3" w:rsidP="00025AB3">
      <w:pPr>
        <w:pStyle w:val="Title"/>
      </w:pPr>
    </w:p>
    <w:p w14:paraId="2E697265" w14:textId="77777777" w:rsidR="00025AB3" w:rsidRDefault="00025AB3" w:rsidP="00025AB3">
      <w:pPr>
        <w:pStyle w:val="Title"/>
      </w:pPr>
    </w:p>
    <w:p w14:paraId="70F0A05F" w14:textId="77777777" w:rsidR="00025AB3" w:rsidRDefault="00025AB3" w:rsidP="00025AB3">
      <w:pPr>
        <w:pStyle w:val="Title"/>
      </w:pPr>
    </w:p>
    <w:p w14:paraId="31EBAB43" w14:textId="77777777" w:rsidR="00025AB3" w:rsidRDefault="00025AB3" w:rsidP="00025AB3">
      <w:pPr>
        <w:pStyle w:val="Title"/>
      </w:pPr>
    </w:p>
    <w:p w14:paraId="0F4C23BB" w14:textId="5A455C1D" w:rsidR="008E4677" w:rsidRDefault="00025AB3" w:rsidP="00607EBB">
      <w:pPr>
        <w:pStyle w:val="Heading1"/>
      </w:pPr>
      <w:r>
        <w:lastRenderedPageBreak/>
        <w:t>Scenario Play</w:t>
      </w:r>
    </w:p>
    <w:p w14:paraId="1CAFEB72" w14:textId="77777777" w:rsidR="00025AB3" w:rsidRPr="00025AB3" w:rsidRDefault="00025AB3" w:rsidP="00025AB3"/>
    <w:tbl>
      <w:tblPr>
        <w:tblStyle w:val="TableGrid"/>
        <w:tblW w:w="0" w:type="auto"/>
        <w:tblLook w:val="04A0" w:firstRow="1" w:lastRow="0" w:firstColumn="1" w:lastColumn="0" w:noHBand="0" w:noVBand="1"/>
      </w:tblPr>
      <w:tblGrid>
        <w:gridCol w:w="9314"/>
      </w:tblGrid>
      <w:tr w:rsidR="00A926A0" w14:paraId="35F47B46" w14:textId="77777777" w:rsidTr="006B1B77">
        <w:tc>
          <w:tcPr>
            <w:tcW w:w="9314" w:type="dxa"/>
            <w:tcBorders>
              <w:top w:val="single" w:sz="18" w:space="0" w:color="auto"/>
              <w:left w:val="single" w:sz="18" w:space="0" w:color="auto"/>
              <w:right w:val="single" w:sz="18" w:space="0" w:color="auto"/>
            </w:tcBorders>
          </w:tcPr>
          <w:p w14:paraId="42FB18D5" w14:textId="4F114D08" w:rsidR="00A926A0" w:rsidRPr="00A926A0" w:rsidRDefault="00A926A0" w:rsidP="008A7E84">
            <w:pPr>
              <w:rPr>
                <w:rFonts w:ascii="Times New Roman" w:hAnsi="Times New Roman" w:cs="Times New Roman"/>
              </w:rPr>
            </w:pPr>
            <w:r>
              <w:rPr>
                <w:rFonts w:ascii="Times New Roman" w:hAnsi="Times New Roman" w:cs="Times New Roman"/>
                <w:b/>
                <w:bCs/>
              </w:rPr>
              <w:t>Inject 1</w:t>
            </w:r>
          </w:p>
        </w:tc>
      </w:tr>
      <w:tr w:rsidR="00A926A0" w14:paraId="069640E7" w14:textId="77777777" w:rsidTr="006B1B77">
        <w:tc>
          <w:tcPr>
            <w:tcW w:w="9314" w:type="dxa"/>
            <w:tcBorders>
              <w:left w:val="single" w:sz="18" w:space="0" w:color="auto"/>
              <w:right w:val="single" w:sz="18" w:space="0" w:color="auto"/>
            </w:tcBorders>
          </w:tcPr>
          <w:p w14:paraId="36813E52" w14:textId="632A6469" w:rsidR="00A926A0" w:rsidRDefault="00A926A0" w:rsidP="008A7E84">
            <w:pPr>
              <w:rPr>
                <w:rFonts w:ascii="Times New Roman" w:hAnsi="Times New Roman" w:cs="Times New Roman"/>
              </w:rPr>
            </w:pPr>
            <w:r>
              <w:rPr>
                <w:rFonts w:ascii="Times New Roman" w:hAnsi="Times New Roman" w:cs="Times New Roman"/>
              </w:rPr>
              <w:t xml:space="preserve">May 10, 2026: </w:t>
            </w:r>
            <w:r w:rsidRPr="00A926A0">
              <w:rPr>
                <w:rFonts w:ascii="Times New Roman" w:hAnsi="Times New Roman" w:cs="Times New Roman"/>
              </w:rPr>
              <w:t xml:space="preserve">10 patients present to the clinic at </w:t>
            </w:r>
            <w:proofErr w:type="spellStart"/>
            <w:r w:rsidRPr="00A926A0">
              <w:rPr>
                <w:rFonts w:ascii="Times New Roman" w:hAnsi="Times New Roman" w:cs="Times New Roman"/>
              </w:rPr>
              <w:t>Bushagara</w:t>
            </w:r>
            <w:proofErr w:type="spellEnd"/>
            <w:r w:rsidRPr="00A926A0">
              <w:rPr>
                <w:rFonts w:ascii="Times New Roman" w:hAnsi="Times New Roman" w:cs="Times New Roman"/>
              </w:rPr>
              <w:t xml:space="preserve"> IDP Camp with symptoms listed in file</w:t>
            </w:r>
            <w:r w:rsidR="004A2F50">
              <w:rPr>
                <w:rFonts w:ascii="Times New Roman" w:hAnsi="Times New Roman" w:cs="Times New Roman"/>
              </w:rPr>
              <w:t xml:space="preserve"> embedded below</w:t>
            </w:r>
            <w:r w:rsidRPr="00A926A0">
              <w:rPr>
                <w:rFonts w:ascii="Times New Roman" w:hAnsi="Times New Roman" w:cs="Times New Roman"/>
              </w:rPr>
              <w:t xml:space="preserve">.  This cluster of 10 patients all presented to the clinic within 48 hours of each other (May 8 &amp; 9).  For purposes of </w:t>
            </w:r>
            <w:proofErr w:type="gramStart"/>
            <w:r w:rsidRPr="00A926A0">
              <w:rPr>
                <w:rFonts w:ascii="Times New Roman" w:hAnsi="Times New Roman" w:cs="Times New Roman"/>
              </w:rPr>
              <w:t>the exercise</w:t>
            </w:r>
            <w:proofErr w:type="gramEnd"/>
            <w:r w:rsidRPr="00A926A0">
              <w:rPr>
                <w:rFonts w:ascii="Times New Roman" w:hAnsi="Times New Roman" w:cs="Times New Roman"/>
              </w:rPr>
              <w:t xml:space="preserve">, </w:t>
            </w:r>
            <w:proofErr w:type="spellStart"/>
            <w:r w:rsidRPr="00A926A0">
              <w:rPr>
                <w:rFonts w:ascii="Times New Roman" w:hAnsi="Times New Roman" w:cs="Times New Roman"/>
              </w:rPr>
              <w:t>Bushagara</w:t>
            </w:r>
            <w:proofErr w:type="spellEnd"/>
            <w:r w:rsidRPr="00A926A0">
              <w:rPr>
                <w:rFonts w:ascii="Times New Roman" w:hAnsi="Times New Roman" w:cs="Times New Roman"/>
              </w:rPr>
              <w:t xml:space="preserve"> is served by a single clinic.</w:t>
            </w:r>
          </w:p>
          <w:p w14:paraId="49DDB1BD" w14:textId="77777777" w:rsidR="004A2F50" w:rsidRDefault="004A2F50" w:rsidP="008A7E84">
            <w:pPr>
              <w:rPr>
                <w:rFonts w:ascii="Times New Roman" w:hAnsi="Times New Roman" w:cs="Times New Roman"/>
              </w:rPr>
            </w:pPr>
          </w:p>
          <w:p w14:paraId="144687F6" w14:textId="2001BFCC" w:rsidR="008E4677" w:rsidRDefault="008E4677" w:rsidP="008A7E84">
            <w:pPr>
              <w:rPr>
                <w:rFonts w:ascii="Times New Roman" w:hAnsi="Times New Roman" w:cs="Times New Roman"/>
              </w:rPr>
            </w:pPr>
            <w:r>
              <w:rPr>
                <w:rFonts w:ascii="Times New Roman" w:hAnsi="Times New Roman" w:cs="Times New Roman"/>
              </w:rPr>
              <w:t>Double click to open</w:t>
            </w:r>
          </w:p>
          <w:p w14:paraId="4E6E3FC7" w14:textId="1E79EE8B" w:rsidR="004A2F50" w:rsidRDefault="00025AB3" w:rsidP="008A7E84">
            <w:pPr>
              <w:rPr>
                <w:rFonts w:ascii="Times New Roman" w:hAnsi="Times New Roman" w:cs="Times New Roman"/>
              </w:rPr>
            </w:pPr>
            <w:r>
              <w:rPr>
                <w:rFonts w:ascii="Times New Roman" w:hAnsi="Times New Roman" w:cs="Times New Roman"/>
              </w:rPr>
              <w:object w:dxaOrig="7344" w:dyaOrig="9504" w14:anchorId="3F1F08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8pt;height:105.4pt" o:ole="">
                  <v:imagedata r:id="rId7" o:title=""/>
                </v:shape>
                <o:OLEObject Type="Embed" ProgID="Acrobat.Document.DC" ShapeID="_x0000_i1025" DrawAspect="Content" ObjectID="_1840169050" r:id="rId8"/>
              </w:object>
            </w:r>
          </w:p>
          <w:p w14:paraId="7F29EDD7" w14:textId="18A1B090" w:rsidR="00EE40D8" w:rsidRDefault="00EE40D8" w:rsidP="008A7E84">
            <w:pPr>
              <w:rPr>
                <w:rFonts w:ascii="Times New Roman" w:hAnsi="Times New Roman" w:cs="Times New Roman"/>
              </w:rPr>
            </w:pPr>
          </w:p>
        </w:tc>
      </w:tr>
      <w:tr w:rsidR="00A926A0" w14:paraId="5A9620D8" w14:textId="77777777" w:rsidTr="006B1B77">
        <w:tc>
          <w:tcPr>
            <w:tcW w:w="9314" w:type="dxa"/>
            <w:tcBorders>
              <w:left w:val="single" w:sz="18" w:space="0" w:color="auto"/>
              <w:right w:val="single" w:sz="18" w:space="0" w:color="auto"/>
            </w:tcBorders>
          </w:tcPr>
          <w:p w14:paraId="27C8C50E" w14:textId="14EE73AF" w:rsidR="00A926A0" w:rsidRPr="00A8155C" w:rsidRDefault="00A926A0" w:rsidP="008A7E84">
            <w:pPr>
              <w:rPr>
                <w:rFonts w:ascii="Times New Roman" w:hAnsi="Times New Roman" w:cs="Times New Roman"/>
                <w:i/>
                <w:iCs/>
              </w:rPr>
            </w:pPr>
            <w:r w:rsidRPr="00A8155C">
              <w:rPr>
                <w:rFonts w:ascii="Times New Roman" w:hAnsi="Times New Roman" w:cs="Times New Roman"/>
                <w:i/>
                <w:iCs/>
              </w:rPr>
              <w:t xml:space="preserve">Additional Notes/Prompts: Are the patients related to each other or live in the same household? WHO Protocol for handling VHF: </w:t>
            </w:r>
            <w:hyperlink r:id="rId9" w:history="1">
              <w:r w:rsidR="00A8155C" w:rsidRPr="00A8155C">
                <w:rPr>
                  <w:rStyle w:val="Hyperlink"/>
                  <w:rFonts w:ascii="Times New Roman" w:hAnsi="Times New Roman" w:cs="Times New Roman"/>
                  <w:i/>
                  <w:iCs/>
                </w:rPr>
                <w:t>https://www.who.int/publications/i/item/9789241549608</w:t>
              </w:r>
            </w:hyperlink>
          </w:p>
          <w:p w14:paraId="14E57044" w14:textId="77777777" w:rsidR="00A8155C" w:rsidRDefault="00A8155C" w:rsidP="008A7E84">
            <w:pPr>
              <w:rPr>
                <w:rFonts w:ascii="Times New Roman" w:hAnsi="Times New Roman" w:cs="Times New Roman"/>
                <w:i/>
                <w:iCs/>
              </w:rPr>
            </w:pPr>
            <w:r w:rsidRPr="00A8155C">
              <w:rPr>
                <w:rFonts w:ascii="Times New Roman" w:hAnsi="Times New Roman" w:cs="Times New Roman"/>
                <w:i/>
                <w:iCs/>
              </w:rPr>
              <w:t>Quarantine, setup of an Ebola Treatment Center. What does that look like?</w:t>
            </w:r>
          </w:p>
          <w:p w14:paraId="4D4491B1" w14:textId="56E8BD04" w:rsidR="00EE40D8" w:rsidRDefault="00EE40D8" w:rsidP="008A7E84">
            <w:pPr>
              <w:rPr>
                <w:rFonts w:ascii="Times New Roman" w:hAnsi="Times New Roman" w:cs="Times New Roman"/>
              </w:rPr>
            </w:pPr>
          </w:p>
        </w:tc>
      </w:tr>
      <w:tr w:rsidR="00A926A0" w14:paraId="098B3B63" w14:textId="77777777" w:rsidTr="006B1B77">
        <w:tc>
          <w:tcPr>
            <w:tcW w:w="9314" w:type="dxa"/>
            <w:tcBorders>
              <w:left w:val="single" w:sz="18" w:space="0" w:color="auto"/>
              <w:bottom w:val="single" w:sz="18" w:space="0" w:color="auto"/>
              <w:right w:val="single" w:sz="18" w:space="0" w:color="auto"/>
            </w:tcBorders>
          </w:tcPr>
          <w:p w14:paraId="5E524D9A" w14:textId="77777777" w:rsidR="00A926A0" w:rsidRDefault="00A926A0" w:rsidP="008A7E84">
            <w:pPr>
              <w:rPr>
                <w:rFonts w:ascii="Times New Roman" w:hAnsi="Times New Roman" w:cs="Times New Roman"/>
                <w:color w:val="196B24" w:themeColor="accent3"/>
              </w:rPr>
            </w:pPr>
            <w:r w:rsidRPr="00A8155C">
              <w:rPr>
                <w:rFonts w:ascii="Times New Roman" w:hAnsi="Times New Roman" w:cs="Times New Roman"/>
                <w:b/>
                <w:bCs/>
                <w:color w:val="196B24" w:themeColor="accent3"/>
              </w:rPr>
              <w:t>Expected Outcome</w:t>
            </w:r>
            <w:r w:rsidRPr="00A8155C">
              <w:rPr>
                <w:rFonts w:ascii="Times New Roman" w:hAnsi="Times New Roman" w:cs="Times New Roman"/>
                <w:color w:val="196B24" w:themeColor="accent3"/>
              </w:rPr>
              <w:t xml:space="preserve">: Expected Outcome: Attendees will likely suspect a viral hemorrhagic fever (VHF). Should order tests to confirm.  </w:t>
            </w:r>
          </w:p>
          <w:p w14:paraId="4C76EDBD" w14:textId="1E082B6B" w:rsidR="00EE40D8" w:rsidRDefault="00EE40D8" w:rsidP="008A7E84">
            <w:pPr>
              <w:rPr>
                <w:rFonts w:ascii="Times New Roman" w:hAnsi="Times New Roman" w:cs="Times New Roman"/>
              </w:rPr>
            </w:pPr>
          </w:p>
        </w:tc>
      </w:tr>
    </w:tbl>
    <w:p w14:paraId="278A0E95" w14:textId="77777777" w:rsidR="00B0471F" w:rsidRDefault="00B0471F"/>
    <w:p w14:paraId="76549A2F" w14:textId="77777777" w:rsidR="00025AB3" w:rsidRDefault="00025AB3"/>
    <w:p w14:paraId="2EA4C407" w14:textId="77777777" w:rsidR="00025AB3" w:rsidRDefault="00025AB3"/>
    <w:p w14:paraId="7D1C2D44" w14:textId="77777777" w:rsidR="00025AB3" w:rsidRDefault="00025AB3"/>
    <w:p w14:paraId="7CAA6DD5" w14:textId="77777777" w:rsidR="00025AB3" w:rsidRDefault="00025AB3"/>
    <w:p w14:paraId="2CCA3803" w14:textId="77777777" w:rsidR="00025AB3" w:rsidRDefault="00025AB3"/>
    <w:p w14:paraId="24ECC156" w14:textId="77777777" w:rsidR="00025AB3" w:rsidRDefault="00025AB3"/>
    <w:p w14:paraId="08ADB949" w14:textId="77777777" w:rsidR="00025AB3" w:rsidRDefault="00025AB3"/>
    <w:p w14:paraId="0D0DAACA" w14:textId="77777777" w:rsidR="00025AB3" w:rsidRDefault="00025AB3"/>
    <w:p w14:paraId="38EBF1A8" w14:textId="77777777" w:rsidR="00025AB3" w:rsidRDefault="00025AB3"/>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314"/>
      </w:tblGrid>
      <w:tr w:rsidR="00A926A0" w14:paraId="652CF962" w14:textId="77777777" w:rsidTr="00B0471F">
        <w:tc>
          <w:tcPr>
            <w:tcW w:w="9314" w:type="dxa"/>
          </w:tcPr>
          <w:p w14:paraId="5F734BBA" w14:textId="1C86D289" w:rsidR="00A926A0" w:rsidRPr="00A8155C" w:rsidRDefault="00A8155C" w:rsidP="008A7E84">
            <w:pPr>
              <w:rPr>
                <w:rFonts w:ascii="Times New Roman" w:hAnsi="Times New Roman" w:cs="Times New Roman"/>
                <w:b/>
                <w:bCs/>
              </w:rPr>
            </w:pPr>
            <w:r>
              <w:rPr>
                <w:rFonts w:ascii="Times New Roman" w:hAnsi="Times New Roman" w:cs="Times New Roman"/>
                <w:b/>
                <w:bCs/>
              </w:rPr>
              <w:lastRenderedPageBreak/>
              <w:t>Inject 2</w:t>
            </w:r>
          </w:p>
        </w:tc>
      </w:tr>
      <w:tr w:rsidR="00A8155C" w14:paraId="6FF8DC44" w14:textId="77777777" w:rsidTr="00B0471F">
        <w:tc>
          <w:tcPr>
            <w:tcW w:w="9314" w:type="dxa"/>
          </w:tcPr>
          <w:p w14:paraId="175C98DB" w14:textId="77777777" w:rsidR="00AF601D" w:rsidRPr="00AF601D" w:rsidRDefault="00AF601D" w:rsidP="00AF601D">
            <w:pPr>
              <w:rPr>
                <w:rFonts w:ascii="Times New Roman" w:hAnsi="Times New Roman" w:cs="Times New Roman"/>
              </w:rPr>
            </w:pPr>
            <w:r w:rsidRPr="00AF601D">
              <w:rPr>
                <w:rFonts w:ascii="Times New Roman" w:hAnsi="Times New Roman" w:cs="Times New Roman"/>
              </w:rPr>
              <w:t xml:space="preserve">Specific tests for Sudan Ebolavirus are not available.  The only ones are a small amount stored in Kigali, Uganda.  </w:t>
            </w:r>
          </w:p>
          <w:p w14:paraId="5660CD71" w14:textId="77777777" w:rsidR="00AF601D" w:rsidRPr="00AF601D" w:rsidRDefault="00AF601D" w:rsidP="00AF601D">
            <w:pPr>
              <w:rPr>
                <w:rFonts w:ascii="Times New Roman" w:hAnsi="Times New Roman" w:cs="Times New Roman"/>
              </w:rPr>
            </w:pPr>
            <w:r w:rsidRPr="00AF601D">
              <w:rPr>
                <w:rFonts w:ascii="Times New Roman" w:hAnsi="Times New Roman" w:cs="Times New Roman"/>
              </w:rPr>
              <w:t xml:space="preserve">Other tests which are available either on-site or within less than 24 hours are: </w:t>
            </w:r>
          </w:p>
          <w:p w14:paraId="5AB6579E" w14:textId="77777777" w:rsidR="00AF601D" w:rsidRPr="00AF601D" w:rsidRDefault="00AF601D" w:rsidP="00AF601D">
            <w:pPr>
              <w:rPr>
                <w:rFonts w:ascii="Times New Roman" w:hAnsi="Times New Roman" w:cs="Times New Roman"/>
              </w:rPr>
            </w:pPr>
            <w:r w:rsidRPr="00AF601D">
              <w:rPr>
                <w:rFonts w:ascii="Times New Roman" w:hAnsi="Times New Roman" w:cs="Times New Roman"/>
              </w:rPr>
              <w:t>•</w:t>
            </w:r>
            <w:r w:rsidRPr="00AF601D">
              <w:rPr>
                <w:rFonts w:ascii="Times New Roman" w:hAnsi="Times New Roman" w:cs="Times New Roman"/>
              </w:rPr>
              <w:tab/>
              <w:t>Zaire Ebolavirus</w:t>
            </w:r>
          </w:p>
          <w:p w14:paraId="204C33FF" w14:textId="77777777" w:rsidR="00AF601D" w:rsidRPr="00AF601D" w:rsidRDefault="00AF601D" w:rsidP="00AF601D">
            <w:pPr>
              <w:rPr>
                <w:rFonts w:ascii="Times New Roman" w:hAnsi="Times New Roman" w:cs="Times New Roman"/>
              </w:rPr>
            </w:pPr>
            <w:r w:rsidRPr="00AF601D">
              <w:rPr>
                <w:rFonts w:ascii="Times New Roman" w:hAnsi="Times New Roman" w:cs="Times New Roman"/>
              </w:rPr>
              <w:t>•</w:t>
            </w:r>
            <w:r w:rsidRPr="00AF601D">
              <w:rPr>
                <w:rFonts w:ascii="Times New Roman" w:hAnsi="Times New Roman" w:cs="Times New Roman"/>
              </w:rPr>
              <w:tab/>
              <w:t>Malaria</w:t>
            </w:r>
          </w:p>
          <w:p w14:paraId="2673912F" w14:textId="77777777" w:rsidR="00AF601D" w:rsidRPr="00AF601D" w:rsidRDefault="00AF601D" w:rsidP="00AF601D">
            <w:pPr>
              <w:rPr>
                <w:rFonts w:ascii="Times New Roman" w:hAnsi="Times New Roman" w:cs="Times New Roman"/>
              </w:rPr>
            </w:pPr>
            <w:r w:rsidRPr="00AF601D">
              <w:rPr>
                <w:rFonts w:ascii="Times New Roman" w:hAnsi="Times New Roman" w:cs="Times New Roman"/>
              </w:rPr>
              <w:t>•</w:t>
            </w:r>
            <w:r w:rsidRPr="00AF601D">
              <w:rPr>
                <w:rFonts w:ascii="Times New Roman" w:hAnsi="Times New Roman" w:cs="Times New Roman"/>
              </w:rPr>
              <w:tab/>
              <w:t xml:space="preserve">Tuberculosis </w:t>
            </w:r>
          </w:p>
          <w:p w14:paraId="3A957FDB" w14:textId="77777777" w:rsidR="00AF601D" w:rsidRPr="00AF601D" w:rsidRDefault="00AF601D" w:rsidP="00AF601D">
            <w:pPr>
              <w:rPr>
                <w:rFonts w:ascii="Times New Roman" w:hAnsi="Times New Roman" w:cs="Times New Roman"/>
              </w:rPr>
            </w:pPr>
            <w:r w:rsidRPr="00AF601D">
              <w:rPr>
                <w:rFonts w:ascii="Times New Roman" w:hAnsi="Times New Roman" w:cs="Times New Roman"/>
              </w:rPr>
              <w:t>•</w:t>
            </w:r>
            <w:r w:rsidRPr="00AF601D">
              <w:rPr>
                <w:rFonts w:ascii="Times New Roman" w:hAnsi="Times New Roman" w:cs="Times New Roman"/>
              </w:rPr>
              <w:tab/>
              <w:t>Yellow Fever</w:t>
            </w:r>
          </w:p>
          <w:p w14:paraId="1456CEDA" w14:textId="77777777" w:rsidR="00AF601D" w:rsidRPr="00AF601D" w:rsidRDefault="00AF601D" w:rsidP="00AF601D">
            <w:pPr>
              <w:rPr>
                <w:rFonts w:ascii="Times New Roman" w:hAnsi="Times New Roman" w:cs="Times New Roman"/>
              </w:rPr>
            </w:pPr>
            <w:r w:rsidRPr="00AF601D">
              <w:rPr>
                <w:rFonts w:ascii="Times New Roman" w:hAnsi="Times New Roman" w:cs="Times New Roman"/>
              </w:rPr>
              <w:t>•</w:t>
            </w:r>
            <w:r w:rsidRPr="00AF601D">
              <w:rPr>
                <w:rFonts w:ascii="Times New Roman" w:hAnsi="Times New Roman" w:cs="Times New Roman"/>
              </w:rPr>
              <w:tab/>
              <w:t>Crimean Congo Hemorrhagic Fever</w:t>
            </w:r>
          </w:p>
          <w:p w14:paraId="614A2FF3" w14:textId="77777777" w:rsidR="00AF601D" w:rsidRPr="00AF601D" w:rsidRDefault="00AF601D" w:rsidP="00AF601D">
            <w:pPr>
              <w:rPr>
                <w:rFonts w:ascii="Times New Roman" w:hAnsi="Times New Roman" w:cs="Times New Roman"/>
              </w:rPr>
            </w:pPr>
            <w:r w:rsidRPr="00AF601D">
              <w:rPr>
                <w:rFonts w:ascii="Times New Roman" w:hAnsi="Times New Roman" w:cs="Times New Roman"/>
              </w:rPr>
              <w:t>•</w:t>
            </w:r>
            <w:r w:rsidRPr="00AF601D">
              <w:rPr>
                <w:rFonts w:ascii="Times New Roman" w:hAnsi="Times New Roman" w:cs="Times New Roman"/>
              </w:rPr>
              <w:tab/>
              <w:t>Rift Valley Fever</w:t>
            </w:r>
          </w:p>
          <w:p w14:paraId="761E644D" w14:textId="77777777" w:rsidR="00AF601D" w:rsidRPr="00AF601D" w:rsidRDefault="00AF601D" w:rsidP="00AF601D">
            <w:pPr>
              <w:rPr>
                <w:rFonts w:ascii="Times New Roman" w:hAnsi="Times New Roman" w:cs="Times New Roman"/>
              </w:rPr>
            </w:pPr>
            <w:r w:rsidRPr="00AF601D">
              <w:rPr>
                <w:rFonts w:ascii="Times New Roman" w:hAnsi="Times New Roman" w:cs="Times New Roman"/>
              </w:rPr>
              <w:t>•</w:t>
            </w:r>
            <w:r w:rsidRPr="00AF601D">
              <w:rPr>
                <w:rFonts w:ascii="Times New Roman" w:hAnsi="Times New Roman" w:cs="Times New Roman"/>
              </w:rPr>
              <w:tab/>
              <w:t>Lassa Fever</w:t>
            </w:r>
          </w:p>
          <w:p w14:paraId="06FAD4D0" w14:textId="77777777" w:rsidR="00AF601D" w:rsidRPr="00AF601D" w:rsidRDefault="00AF601D" w:rsidP="00AF601D">
            <w:pPr>
              <w:rPr>
                <w:rFonts w:ascii="Times New Roman" w:hAnsi="Times New Roman" w:cs="Times New Roman"/>
              </w:rPr>
            </w:pPr>
            <w:r w:rsidRPr="00AF601D">
              <w:rPr>
                <w:rFonts w:ascii="Times New Roman" w:hAnsi="Times New Roman" w:cs="Times New Roman"/>
              </w:rPr>
              <w:t>•</w:t>
            </w:r>
            <w:r w:rsidRPr="00AF601D">
              <w:rPr>
                <w:rFonts w:ascii="Times New Roman" w:hAnsi="Times New Roman" w:cs="Times New Roman"/>
              </w:rPr>
              <w:tab/>
              <w:t>Rapid influenza test</w:t>
            </w:r>
          </w:p>
          <w:p w14:paraId="5FC2E655" w14:textId="77777777" w:rsidR="00AF601D" w:rsidRPr="00AF601D" w:rsidRDefault="00AF601D" w:rsidP="00AF601D">
            <w:pPr>
              <w:rPr>
                <w:rFonts w:ascii="Times New Roman" w:hAnsi="Times New Roman" w:cs="Times New Roman"/>
              </w:rPr>
            </w:pPr>
            <w:r w:rsidRPr="00AF601D">
              <w:rPr>
                <w:rFonts w:ascii="Times New Roman" w:hAnsi="Times New Roman" w:cs="Times New Roman"/>
              </w:rPr>
              <w:t xml:space="preserve">NOT AVAILABLE </w:t>
            </w:r>
          </w:p>
          <w:p w14:paraId="530B429D" w14:textId="77777777" w:rsidR="00AF601D" w:rsidRPr="00AF601D" w:rsidRDefault="00AF601D" w:rsidP="00AF601D">
            <w:pPr>
              <w:rPr>
                <w:rFonts w:ascii="Times New Roman" w:hAnsi="Times New Roman" w:cs="Times New Roman"/>
              </w:rPr>
            </w:pPr>
            <w:r w:rsidRPr="00AF601D">
              <w:rPr>
                <w:rFonts w:ascii="Times New Roman" w:hAnsi="Times New Roman" w:cs="Times New Roman"/>
              </w:rPr>
              <w:t>•</w:t>
            </w:r>
            <w:r w:rsidRPr="00AF601D">
              <w:rPr>
                <w:rFonts w:ascii="Times New Roman" w:hAnsi="Times New Roman" w:cs="Times New Roman"/>
              </w:rPr>
              <w:tab/>
              <w:t xml:space="preserve">Marburg </w:t>
            </w:r>
          </w:p>
          <w:p w14:paraId="720764E9" w14:textId="77777777" w:rsidR="00AF601D" w:rsidRPr="00AF601D" w:rsidRDefault="00AF601D" w:rsidP="00AF601D">
            <w:pPr>
              <w:rPr>
                <w:rFonts w:ascii="Times New Roman" w:hAnsi="Times New Roman" w:cs="Times New Roman"/>
              </w:rPr>
            </w:pPr>
            <w:r w:rsidRPr="00AF601D">
              <w:rPr>
                <w:rFonts w:ascii="Times New Roman" w:hAnsi="Times New Roman" w:cs="Times New Roman"/>
              </w:rPr>
              <w:t>•</w:t>
            </w:r>
            <w:r w:rsidRPr="00AF601D">
              <w:rPr>
                <w:rFonts w:ascii="Times New Roman" w:hAnsi="Times New Roman" w:cs="Times New Roman"/>
              </w:rPr>
              <w:tab/>
              <w:t>Pan-filovirus or multiplex assay</w:t>
            </w:r>
          </w:p>
          <w:p w14:paraId="20B743B8" w14:textId="77777777" w:rsidR="00AF601D" w:rsidRPr="00AF601D" w:rsidRDefault="00AF601D" w:rsidP="00AF601D">
            <w:pPr>
              <w:rPr>
                <w:rFonts w:ascii="Times New Roman" w:hAnsi="Times New Roman" w:cs="Times New Roman"/>
              </w:rPr>
            </w:pPr>
            <w:r w:rsidRPr="00AF601D">
              <w:rPr>
                <w:rFonts w:ascii="Times New Roman" w:hAnsi="Times New Roman" w:cs="Times New Roman"/>
              </w:rPr>
              <w:t>•</w:t>
            </w:r>
            <w:r w:rsidRPr="00AF601D">
              <w:rPr>
                <w:rFonts w:ascii="Times New Roman" w:hAnsi="Times New Roman" w:cs="Times New Roman"/>
              </w:rPr>
              <w:tab/>
            </w:r>
            <w:proofErr w:type="spellStart"/>
            <w:r w:rsidRPr="00AF601D">
              <w:rPr>
                <w:rFonts w:ascii="Times New Roman" w:hAnsi="Times New Roman" w:cs="Times New Roman"/>
              </w:rPr>
              <w:t>Bundibugiyo</w:t>
            </w:r>
            <w:proofErr w:type="spellEnd"/>
            <w:r w:rsidRPr="00AF601D">
              <w:rPr>
                <w:rFonts w:ascii="Times New Roman" w:hAnsi="Times New Roman" w:cs="Times New Roman"/>
              </w:rPr>
              <w:t xml:space="preserve"> Virus</w:t>
            </w:r>
          </w:p>
          <w:p w14:paraId="6EB7A660" w14:textId="77777777" w:rsidR="00A8155C" w:rsidRDefault="00AF601D" w:rsidP="00AF601D">
            <w:pPr>
              <w:rPr>
                <w:rFonts w:ascii="Times New Roman" w:hAnsi="Times New Roman" w:cs="Times New Roman"/>
              </w:rPr>
            </w:pPr>
            <w:r w:rsidRPr="00AF601D">
              <w:rPr>
                <w:rFonts w:ascii="Times New Roman" w:hAnsi="Times New Roman" w:cs="Times New Roman"/>
              </w:rPr>
              <w:t>Develop a course of action on testing and treating these patients while awaiting results.</w:t>
            </w:r>
          </w:p>
          <w:p w14:paraId="7C4EA40F" w14:textId="31ADB419" w:rsidR="00EE40D8" w:rsidRDefault="00EE40D8" w:rsidP="00AF601D">
            <w:pPr>
              <w:rPr>
                <w:rFonts w:ascii="Times New Roman" w:hAnsi="Times New Roman" w:cs="Times New Roman"/>
                <w:b/>
                <w:bCs/>
              </w:rPr>
            </w:pPr>
          </w:p>
        </w:tc>
      </w:tr>
      <w:tr w:rsidR="00A8155C" w14:paraId="09E090D6" w14:textId="77777777" w:rsidTr="00B0471F">
        <w:tc>
          <w:tcPr>
            <w:tcW w:w="9314" w:type="dxa"/>
          </w:tcPr>
          <w:p w14:paraId="321F4699" w14:textId="77777777" w:rsidR="00A8155C" w:rsidRDefault="007C1DBB" w:rsidP="008A7E84">
            <w:pPr>
              <w:rPr>
                <w:rFonts w:ascii="Times New Roman" w:hAnsi="Times New Roman" w:cs="Times New Roman"/>
                <w:i/>
                <w:iCs/>
              </w:rPr>
            </w:pPr>
            <w:r w:rsidRPr="007C1DBB">
              <w:rPr>
                <w:rFonts w:ascii="Times New Roman" w:hAnsi="Times New Roman" w:cs="Times New Roman"/>
                <w:i/>
                <w:iCs/>
              </w:rPr>
              <w:t>Additional Notes/Prompts</w:t>
            </w:r>
            <w:r>
              <w:rPr>
                <w:rFonts w:ascii="Times New Roman" w:hAnsi="Times New Roman" w:cs="Times New Roman"/>
                <w:i/>
                <w:iCs/>
              </w:rPr>
              <w:t xml:space="preserve">: </w:t>
            </w:r>
            <w:r w:rsidRPr="007C1DBB">
              <w:rPr>
                <w:rFonts w:ascii="Times New Roman" w:hAnsi="Times New Roman" w:cs="Times New Roman"/>
                <w:i/>
                <w:iCs/>
              </w:rPr>
              <w:t>What if the tests will take 3+ days to arrive? 1 week+?</w:t>
            </w:r>
          </w:p>
          <w:p w14:paraId="2AB5573D" w14:textId="783AB2E0" w:rsidR="00EE40D8" w:rsidRPr="007C1DBB" w:rsidRDefault="00EE40D8" w:rsidP="008A7E84">
            <w:pPr>
              <w:rPr>
                <w:rFonts w:ascii="Times New Roman" w:hAnsi="Times New Roman" w:cs="Times New Roman"/>
                <w:i/>
                <w:iCs/>
              </w:rPr>
            </w:pPr>
          </w:p>
        </w:tc>
      </w:tr>
      <w:tr w:rsidR="00A8155C" w14:paraId="329A1280" w14:textId="77777777" w:rsidTr="00B0471F">
        <w:tc>
          <w:tcPr>
            <w:tcW w:w="9314" w:type="dxa"/>
          </w:tcPr>
          <w:p w14:paraId="1B2697CB" w14:textId="0FA18F45" w:rsidR="00EE40D8" w:rsidRPr="00B0471F" w:rsidRDefault="007C1DBB" w:rsidP="008A7E84">
            <w:pPr>
              <w:rPr>
                <w:rFonts w:ascii="Times New Roman" w:hAnsi="Times New Roman" w:cs="Times New Roman"/>
                <w:color w:val="196B24" w:themeColor="accent3"/>
              </w:rPr>
            </w:pPr>
            <w:r w:rsidRPr="007C1DBB">
              <w:rPr>
                <w:rFonts w:ascii="Times New Roman" w:hAnsi="Times New Roman" w:cs="Times New Roman"/>
                <w:b/>
                <w:bCs/>
                <w:color w:val="196B24" w:themeColor="accent3"/>
              </w:rPr>
              <w:t xml:space="preserve">Expected Outcome: </w:t>
            </w:r>
            <w:r w:rsidRPr="007C1DBB">
              <w:rPr>
                <w:rFonts w:ascii="Times New Roman" w:hAnsi="Times New Roman" w:cs="Times New Roman"/>
                <w:color w:val="196B24" w:themeColor="accent3"/>
              </w:rPr>
              <w:t xml:space="preserve">Students should discuss quarantine and containment methods, recommended tests, and possibly requesting SUDV testing from Uganda.  </w:t>
            </w:r>
          </w:p>
        </w:tc>
      </w:tr>
    </w:tbl>
    <w:p w14:paraId="765E38F3" w14:textId="77777777" w:rsidR="00B0471F" w:rsidRDefault="00B0471F"/>
    <w:p w14:paraId="4F62D46C" w14:textId="77777777" w:rsidR="00025AB3" w:rsidRDefault="00025AB3"/>
    <w:p w14:paraId="3CDA4EE2" w14:textId="77777777" w:rsidR="00025AB3" w:rsidRDefault="00025AB3"/>
    <w:p w14:paraId="0E2B756B" w14:textId="77777777" w:rsidR="00025AB3" w:rsidRDefault="00025AB3"/>
    <w:p w14:paraId="38A1D4A0" w14:textId="77777777" w:rsidR="00025AB3" w:rsidRDefault="00025AB3"/>
    <w:p w14:paraId="0B7230AA" w14:textId="77777777" w:rsidR="00025AB3" w:rsidRDefault="00025AB3"/>
    <w:p w14:paraId="3DE4CB05" w14:textId="77777777" w:rsidR="00025AB3" w:rsidRDefault="00025AB3"/>
    <w:p w14:paraId="6A40C2DC" w14:textId="77777777" w:rsidR="00025AB3" w:rsidRDefault="00025AB3"/>
    <w:p w14:paraId="4265C3D2" w14:textId="77777777" w:rsidR="00025AB3" w:rsidRDefault="00025AB3"/>
    <w:p w14:paraId="4FB5D754" w14:textId="77777777" w:rsidR="00025AB3" w:rsidRDefault="00025AB3"/>
    <w:p w14:paraId="7BE2CC69" w14:textId="77777777" w:rsidR="00025AB3" w:rsidRDefault="00025AB3"/>
    <w:p w14:paraId="24094A18" w14:textId="77777777" w:rsidR="00025AB3" w:rsidRDefault="00025AB3"/>
    <w:p w14:paraId="3D6DA9B3" w14:textId="77777777" w:rsidR="00025AB3" w:rsidRDefault="00025AB3"/>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314"/>
      </w:tblGrid>
      <w:tr w:rsidR="00A8155C" w14:paraId="6A0AF9DB" w14:textId="77777777" w:rsidTr="00B0471F">
        <w:tc>
          <w:tcPr>
            <w:tcW w:w="9314" w:type="dxa"/>
          </w:tcPr>
          <w:p w14:paraId="76D52575" w14:textId="6515D78B" w:rsidR="00A8155C" w:rsidRPr="0061114A" w:rsidRDefault="0061114A" w:rsidP="008A7E84">
            <w:pPr>
              <w:rPr>
                <w:rFonts w:ascii="Times New Roman" w:hAnsi="Times New Roman" w:cs="Times New Roman"/>
                <w:b/>
                <w:bCs/>
              </w:rPr>
            </w:pPr>
            <w:r>
              <w:rPr>
                <w:rFonts w:ascii="Times New Roman" w:hAnsi="Times New Roman" w:cs="Times New Roman"/>
                <w:b/>
                <w:bCs/>
              </w:rPr>
              <w:lastRenderedPageBreak/>
              <w:t>Inject 3</w:t>
            </w:r>
          </w:p>
        </w:tc>
      </w:tr>
      <w:tr w:rsidR="00A8155C" w14:paraId="69D78910" w14:textId="77777777" w:rsidTr="00B0471F">
        <w:tc>
          <w:tcPr>
            <w:tcW w:w="9314" w:type="dxa"/>
          </w:tcPr>
          <w:p w14:paraId="494BA91B" w14:textId="77777777" w:rsidR="0061114A" w:rsidRDefault="0061114A" w:rsidP="0061114A">
            <w:pPr>
              <w:rPr>
                <w:rFonts w:ascii="Times New Roman" w:hAnsi="Times New Roman" w:cs="Times New Roman"/>
              </w:rPr>
            </w:pPr>
            <w:r w:rsidRPr="0061114A">
              <w:rPr>
                <w:rFonts w:ascii="Times New Roman" w:hAnsi="Times New Roman" w:cs="Times New Roman"/>
              </w:rPr>
              <w:t xml:space="preserve">Some details regarding the patients, their living area, and common contacts </w:t>
            </w:r>
            <w:proofErr w:type="gramStart"/>
            <w:r w:rsidRPr="0061114A">
              <w:rPr>
                <w:rFonts w:ascii="Times New Roman" w:hAnsi="Times New Roman" w:cs="Times New Roman"/>
              </w:rPr>
              <w:t>starts</w:t>
            </w:r>
            <w:proofErr w:type="gramEnd"/>
            <w:r w:rsidRPr="0061114A">
              <w:rPr>
                <w:rFonts w:ascii="Times New Roman" w:hAnsi="Times New Roman" w:cs="Times New Roman"/>
              </w:rPr>
              <w:t xml:space="preserve"> to emerge.  Though vague, this is what is known. All patients live in the same section of the camp (a cluster of 24 shelters) </w:t>
            </w:r>
            <w:proofErr w:type="gramStart"/>
            <w:r w:rsidRPr="0061114A">
              <w:rPr>
                <w:rFonts w:ascii="Times New Roman" w:hAnsi="Times New Roman" w:cs="Times New Roman"/>
              </w:rPr>
              <w:t>with the exception of</w:t>
            </w:r>
            <w:proofErr w:type="gramEnd"/>
            <w:r w:rsidRPr="0061114A">
              <w:rPr>
                <w:rFonts w:ascii="Times New Roman" w:hAnsi="Times New Roman" w:cs="Times New Roman"/>
              </w:rPr>
              <w:t xml:space="preserve"> </w:t>
            </w:r>
            <w:proofErr w:type="gramStart"/>
            <w:r w:rsidRPr="0061114A">
              <w:rPr>
                <w:rFonts w:ascii="Times New Roman" w:hAnsi="Times New Roman" w:cs="Times New Roman"/>
              </w:rPr>
              <w:t>Patient</w:t>
            </w:r>
            <w:proofErr w:type="gramEnd"/>
            <w:r w:rsidRPr="0061114A">
              <w:rPr>
                <w:rFonts w:ascii="Times New Roman" w:hAnsi="Times New Roman" w:cs="Times New Roman"/>
              </w:rPr>
              <w:t xml:space="preserve"> 22, who lives nearby. </w:t>
            </w:r>
          </w:p>
          <w:p w14:paraId="7B614829" w14:textId="77777777" w:rsidR="0061114A" w:rsidRPr="0061114A" w:rsidRDefault="0061114A" w:rsidP="0061114A">
            <w:pPr>
              <w:rPr>
                <w:rFonts w:ascii="Times New Roman" w:hAnsi="Times New Roman" w:cs="Times New Roman"/>
              </w:rPr>
            </w:pPr>
          </w:p>
          <w:p w14:paraId="76A34F24" w14:textId="77777777" w:rsidR="0061114A" w:rsidRPr="0061114A" w:rsidRDefault="0061114A" w:rsidP="0061114A">
            <w:pPr>
              <w:rPr>
                <w:rFonts w:ascii="Times New Roman" w:hAnsi="Times New Roman" w:cs="Times New Roman"/>
              </w:rPr>
            </w:pPr>
            <w:r w:rsidRPr="0061114A">
              <w:rPr>
                <w:rFonts w:ascii="Times New Roman" w:hAnsi="Times New Roman" w:cs="Times New Roman"/>
              </w:rPr>
              <w:t xml:space="preserve">Patient 14, 25F – Patient 15’s mother (this was not made apparent before). </w:t>
            </w:r>
          </w:p>
          <w:p w14:paraId="72200C37" w14:textId="77777777" w:rsidR="0061114A" w:rsidRPr="0061114A" w:rsidRDefault="0061114A" w:rsidP="0061114A">
            <w:pPr>
              <w:rPr>
                <w:rFonts w:ascii="Times New Roman" w:hAnsi="Times New Roman" w:cs="Times New Roman"/>
              </w:rPr>
            </w:pPr>
            <w:r w:rsidRPr="0061114A">
              <w:rPr>
                <w:rFonts w:ascii="Times New Roman" w:hAnsi="Times New Roman" w:cs="Times New Roman"/>
              </w:rPr>
              <w:t xml:space="preserve">Patient 15, 8M – Patient 14’s son (this was not made apparent before). </w:t>
            </w:r>
          </w:p>
          <w:p w14:paraId="528188CC" w14:textId="77777777" w:rsidR="0061114A" w:rsidRPr="0061114A" w:rsidRDefault="0061114A" w:rsidP="0061114A">
            <w:pPr>
              <w:rPr>
                <w:rFonts w:ascii="Times New Roman" w:hAnsi="Times New Roman" w:cs="Times New Roman"/>
              </w:rPr>
            </w:pPr>
            <w:r w:rsidRPr="0061114A">
              <w:rPr>
                <w:rFonts w:ascii="Times New Roman" w:hAnsi="Times New Roman" w:cs="Times New Roman"/>
              </w:rPr>
              <w:t xml:space="preserve">Patient 16, 40M – Camp sanitation worker, travels off site for work </w:t>
            </w:r>
          </w:p>
          <w:p w14:paraId="4E69ECD3" w14:textId="77777777" w:rsidR="0061114A" w:rsidRPr="0061114A" w:rsidRDefault="0061114A" w:rsidP="0061114A">
            <w:pPr>
              <w:rPr>
                <w:rFonts w:ascii="Times New Roman" w:hAnsi="Times New Roman" w:cs="Times New Roman"/>
              </w:rPr>
            </w:pPr>
            <w:r w:rsidRPr="0061114A">
              <w:rPr>
                <w:rFonts w:ascii="Times New Roman" w:hAnsi="Times New Roman" w:cs="Times New Roman"/>
              </w:rPr>
              <w:t xml:space="preserve">Patient 17, 32F – Lives next door to </w:t>
            </w:r>
            <w:proofErr w:type="gramStart"/>
            <w:r w:rsidRPr="0061114A">
              <w:rPr>
                <w:rFonts w:ascii="Times New Roman" w:hAnsi="Times New Roman" w:cs="Times New Roman"/>
              </w:rPr>
              <w:t>Patients</w:t>
            </w:r>
            <w:proofErr w:type="gramEnd"/>
            <w:r w:rsidRPr="0061114A">
              <w:rPr>
                <w:rFonts w:ascii="Times New Roman" w:hAnsi="Times New Roman" w:cs="Times New Roman"/>
              </w:rPr>
              <w:t xml:space="preserve"> 18 &amp; 19. </w:t>
            </w:r>
          </w:p>
          <w:p w14:paraId="50AF3803" w14:textId="77777777" w:rsidR="0061114A" w:rsidRPr="0061114A" w:rsidRDefault="0061114A" w:rsidP="0061114A">
            <w:pPr>
              <w:rPr>
                <w:rFonts w:ascii="Times New Roman" w:hAnsi="Times New Roman" w:cs="Times New Roman"/>
              </w:rPr>
            </w:pPr>
            <w:r w:rsidRPr="0061114A">
              <w:rPr>
                <w:rFonts w:ascii="Times New Roman" w:hAnsi="Times New Roman" w:cs="Times New Roman"/>
              </w:rPr>
              <w:t xml:space="preserve">Patient 18, 55F – Lives next door to </w:t>
            </w:r>
            <w:proofErr w:type="gramStart"/>
            <w:r w:rsidRPr="0061114A">
              <w:rPr>
                <w:rFonts w:ascii="Times New Roman" w:hAnsi="Times New Roman" w:cs="Times New Roman"/>
              </w:rPr>
              <w:t>Patient</w:t>
            </w:r>
            <w:proofErr w:type="gramEnd"/>
            <w:r w:rsidRPr="0061114A">
              <w:rPr>
                <w:rFonts w:ascii="Times New Roman" w:hAnsi="Times New Roman" w:cs="Times New Roman"/>
              </w:rPr>
              <w:t xml:space="preserve"> 17, aunt of </w:t>
            </w:r>
            <w:proofErr w:type="gramStart"/>
            <w:r w:rsidRPr="0061114A">
              <w:rPr>
                <w:rFonts w:ascii="Times New Roman" w:hAnsi="Times New Roman" w:cs="Times New Roman"/>
              </w:rPr>
              <w:t>Patient</w:t>
            </w:r>
            <w:proofErr w:type="gramEnd"/>
            <w:r w:rsidRPr="0061114A">
              <w:rPr>
                <w:rFonts w:ascii="Times New Roman" w:hAnsi="Times New Roman" w:cs="Times New Roman"/>
              </w:rPr>
              <w:t xml:space="preserve"> 19 and they live together</w:t>
            </w:r>
          </w:p>
          <w:p w14:paraId="6D04B15D" w14:textId="77777777" w:rsidR="0061114A" w:rsidRPr="0061114A" w:rsidRDefault="0061114A" w:rsidP="0061114A">
            <w:pPr>
              <w:rPr>
                <w:rFonts w:ascii="Times New Roman" w:hAnsi="Times New Roman" w:cs="Times New Roman"/>
              </w:rPr>
            </w:pPr>
            <w:r w:rsidRPr="0061114A">
              <w:rPr>
                <w:rFonts w:ascii="Times New Roman" w:hAnsi="Times New Roman" w:cs="Times New Roman"/>
              </w:rPr>
              <w:t>Patient 19, 12F – Niece of Patient 18 and lives with her, lives next door to patient 17</w:t>
            </w:r>
          </w:p>
          <w:p w14:paraId="68153AAA" w14:textId="77777777" w:rsidR="0061114A" w:rsidRPr="0061114A" w:rsidRDefault="0061114A" w:rsidP="0061114A">
            <w:pPr>
              <w:rPr>
                <w:rFonts w:ascii="Times New Roman" w:hAnsi="Times New Roman" w:cs="Times New Roman"/>
              </w:rPr>
            </w:pPr>
            <w:r w:rsidRPr="0061114A">
              <w:rPr>
                <w:rFonts w:ascii="Times New Roman" w:hAnsi="Times New Roman" w:cs="Times New Roman"/>
              </w:rPr>
              <w:t>Patient 20, 30M – Camp sanitation worker, travels off site for work</w:t>
            </w:r>
          </w:p>
          <w:p w14:paraId="11786B98" w14:textId="77777777" w:rsidR="0061114A" w:rsidRPr="0061114A" w:rsidRDefault="0061114A" w:rsidP="0061114A">
            <w:pPr>
              <w:rPr>
                <w:rFonts w:ascii="Times New Roman" w:hAnsi="Times New Roman" w:cs="Times New Roman"/>
              </w:rPr>
            </w:pPr>
            <w:r w:rsidRPr="0061114A">
              <w:rPr>
                <w:rFonts w:ascii="Times New Roman" w:hAnsi="Times New Roman" w:cs="Times New Roman"/>
              </w:rPr>
              <w:t xml:space="preserve">Patient 21, 6M – Only person in family showing symptoms. Probably recent contact with patient 15 at a youth group. </w:t>
            </w:r>
          </w:p>
          <w:p w14:paraId="53C465E8" w14:textId="77777777" w:rsidR="0061114A" w:rsidRPr="0061114A" w:rsidRDefault="0061114A" w:rsidP="0061114A">
            <w:pPr>
              <w:rPr>
                <w:rFonts w:ascii="Times New Roman" w:hAnsi="Times New Roman" w:cs="Times New Roman"/>
              </w:rPr>
            </w:pPr>
            <w:r w:rsidRPr="0061114A">
              <w:rPr>
                <w:rFonts w:ascii="Times New Roman" w:hAnsi="Times New Roman" w:cs="Times New Roman"/>
              </w:rPr>
              <w:t>Patient 22, 45F – Lives in a different section of camp, though not far from the others</w:t>
            </w:r>
          </w:p>
          <w:p w14:paraId="30865E42" w14:textId="77777777" w:rsidR="0061114A" w:rsidRDefault="0061114A" w:rsidP="0061114A">
            <w:pPr>
              <w:rPr>
                <w:rFonts w:ascii="Times New Roman" w:hAnsi="Times New Roman" w:cs="Times New Roman"/>
              </w:rPr>
            </w:pPr>
            <w:r w:rsidRPr="0061114A">
              <w:rPr>
                <w:rFonts w:ascii="Times New Roman" w:hAnsi="Times New Roman" w:cs="Times New Roman"/>
              </w:rPr>
              <w:t xml:space="preserve">Patient 23, 19M – Has picked up odd jobs around the camp moving building material, cleaning common areas, etc. </w:t>
            </w:r>
          </w:p>
          <w:p w14:paraId="3290C3E2" w14:textId="77777777" w:rsidR="0061114A" w:rsidRPr="0061114A" w:rsidRDefault="0061114A" w:rsidP="0061114A">
            <w:pPr>
              <w:rPr>
                <w:rFonts w:ascii="Times New Roman" w:hAnsi="Times New Roman" w:cs="Times New Roman"/>
              </w:rPr>
            </w:pPr>
          </w:p>
          <w:p w14:paraId="4066C2FE" w14:textId="77777777" w:rsidR="00A8155C" w:rsidRDefault="0061114A" w:rsidP="0061114A">
            <w:pPr>
              <w:rPr>
                <w:rFonts w:ascii="Times New Roman" w:hAnsi="Times New Roman" w:cs="Times New Roman"/>
              </w:rPr>
            </w:pPr>
            <w:r w:rsidRPr="0061114A">
              <w:rPr>
                <w:rFonts w:ascii="Times New Roman" w:hAnsi="Times New Roman" w:cs="Times New Roman"/>
              </w:rPr>
              <w:t xml:space="preserve">With the above information in mind, how might you approach contact </w:t>
            </w:r>
            <w:proofErr w:type="gramStart"/>
            <w:r w:rsidRPr="0061114A">
              <w:rPr>
                <w:rFonts w:ascii="Times New Roman" w:hAnsi="Times New Roman" w:cs="Times New Roman"/>
              </w:rPr>
              <w:t>tracing</w:t>
            </w:r>
            <w:proofErr w:type="gramEnd"/>
            <w:r w:rsidRPr="0061114A">
              <w:rPr>
                <w:rFonts w:ascii="Times New Roman" w:hAnsi="Times New Roman" w:cs="Times New Roman"/>
              </w:rPr>
              <w:t>, public communication, and other aspects of managing the response? Does this change anything?</w:t>
            </w:r>
          </w:p>
          <w:p w14:paraId="24DDC489" w14:textId="77777777" w:rsidR="008E4677" w:rsidRDefault="008E4677" w:rsidP="0061114A">
            <w:pPr>
              <w:rPr>
                <w:rFonts w:ascii="Times New Roman" w:hAnsi="Times New Roman" w:cs="Times New Roman"/>
              </w:rPr>
            </w:pPr>
          </w:p>
          <w:p w14:paraId="4C1A8267" w14:textId="2AC79AE0" w:rsidR="008E4677" w:rsidRDefault="008E4677" w:rsidP="0061114A">
            <w:pPr>
              <w:rPr>
                <w:rFonts w:ascii="Times New Roman" w:hAnsi="Times New Roman" w:cs="Times New Roman"/>
              </w:rPr>
            </w:pPr>
            <w:r>
              <w:rPr>
                <w:rFonts w:ascii="Times New Roman" w:hAnsi="Times New Roman" w:cs="Times New Roman"/>
              </w:rPr>
              <w:t xml:space="preserve">Double click to open. Patient shelters in red. </w:t>
            </w:r>
          </w:p>
          <w:p w14:paraId="4F6C96A6" w14:textId="003BBA61" w:rsidR="008E4677" w:rsidRDefault="00C91E1C" w:rsidP="0061114A">
            <w:pPr>
              <w:rPr>
                <w:rFonts w:ascii="Times New Roman" w:hAnsi="Times New Roman" w:cs="Times New Roman"/>
              </w:rPr>
            </w:pPr>
            <w:r>
              <w:rPr>
                <w:rFonts w:ascii="Times New Roman" w:hAnsi="Times New Roman" w:cs="Times New Roman"/>
              </w:rPr>
              <w:object w:dxaOrig="9505" w:dyaOrig="7344" w14:anchorId="258FB6F2">
                <v:shape id="_x0000_i1026" type="#_x0000_t75" style="width:123.85pt;height:95.6pt" o:ole="">
                  <v:imagedata r:id="rId10" o:title=""/>
                </v:shape>
                <o:OLEObject Type="Embed" ProgID="Acrobat.Document.DC" ShapeID="_x0000_i1026" DrawAspect="Content" ObjectID="_1840169051" r:id="rId11"/>
              </w:object>
            </w:r>
          </w:p>
          <w:p w14:paraId="42203D2C" w14:textId="2DDACFD0" w:rsidR="00EE40D8" w:rsidRDefault="00EE40D8" w:rsidP="0061114A">
            <w:pPr>
              <w:rPr>
                <w:rFonts w:ascii="Times New Roman" w:hAnsi="Times New Roman" w:cs="Times New Roman"/>
                <w:b/>
                <w:bCs/>
              </w:rPr>
            </w:pPr>
          </w:p>
        </w:tc>
      </w:tr>
      <w:tr w:rsidR="00A8155C" w14:paraId="28A7DB75" w14:textId="77777777" w:rsidTr="00B0471F">
        <w:tc>
          <w:tcPr>
            <w:tcW w:w="9314" w:type="dxa"/>
          </w:tcPr>
          <w:p w14:paraId="38E68AAE" w14:textId="77777777" w:rsidR="00A8155C" w:rsidRDefault="0061114A" w:rsidP="008A7E84">
            <w:pPr>
              <w:rPr>
                <w:rFonts w:ascii="Times New Roman" w:hAnsi="Times New Roman" w:cs="Times New Roman"/>
                <w:i/>
                <w:iCs/>
              </w:rPr>
            </w:pPr>
            <w:r w:rsidRPr="0061114A">
              <w:rPr>
                <w:rFonts w:ascii="Times New Roman" w:hAnsi="Times New Roman" w:cs="Times New Roman"/>
                <w:i/>
                <w:iCs/>
              </w:rPr>
              <w:t>Additional</w:t>
            </w:r>
            <w:r>
              <w:rPr>
                <w:rFonts w:ascii="Times New Roman" w:hAnsi="Times New Roman" w:cs="Times New Roman"/>
                <w:i/>
                <w:iCs/>
              </w:rPr>
              <w:t xml:space="preserve"> Notes/Prompts: None</w:t>
            </w:r>
          </w:p>
          <w:p w14:paraId="0CB220FA" w14:textId="7C06CE19" w:rsidR="00EE40D8" w:rsidRPr="0061114A" w:rsidRDefault="00EE40D8" w:rsidP="008A7E84">
            <w:pPr>
              <w:rPr>
                <w:rFonts w:ascii="Times New Roman" w:hAnsi="Times New Roman" w:cs="Times New Roman"/>
                <w:i/>
                <w:iCs/>
              </w:rPr>
            </w:pPr>
          </w:p>
        </w:tc>
      </w:tr>
      <w:tr w:rsidR="00A8155C" w14:paraId="319D3782" w14:textId="77777777" w:rsidTr="00B0471F">
        <w:tc>
          <w:tcPr>
            <w:tcW w:w="9314" w:type="dxa"/>
          </w:tcPr>
          <w:p w14:paraId="7DE06292" w14:textId="77777777" w:rsidR="00A8155C" w:rsidRDefault="0061114A" w:rsidP="008A7E84">
            <w:pPr>
              <w:rPr>
                <w:rFonts w:ascii="Times New Roman" w:hAnsi="Times New Roman" w:cs="Times New Roman"/>
                <w:color w:val="196B24" w:themeColor="accent3"/>
              </w:rPr>
            </w:pPr>
            <w:r w:rsidRPr="0061114A">
              <w:rPr>
                <w:rFonts w:ascii="Times New Roman" w:hAnsi="Times New Roman" w:cs="Times New Roman"/>
                <w:b/>
                <w:bCs/>
                <w:color w:val="196B24" w:themeColor="accent3"/>
              </w:rPr>
              <w:t>Expected Outcome</w:t>
            </w:r>
            <w:proofErr w:type="gramStart"/>
            <w:r w:rsidRPr="0061114A">
              <w:rPr>
                <w:rFonts w:ascii="Times New Roman" w:hAnsi="Times New Roman" w:cs="Times New Roman"/>
                <w:color w:val="196B24" w:themeColor="accent3"/>
              </w:rPr>
              <w:t>:  There</w:t>
            </w:r>
            <w:proofErr w:type="gramEnd"/>
            <w:r w:rsidRPr="0061114A">
              <w:rPr>
                <w:rFonts w:ascii="Times New Roman" w:hAnsi="Times New Roman" w:cs="Times New Roman"/>
                <w:color w:val="196B24" w:themeColor="accent3"/>
              </w:rPr>
              <w:t xml:space="preserve"> are a couple of common threads (sanitation workers, people living close by) but not necessarily a glaring obvious trend.  This should lead to discussion with no one right answer, but the approach to contact tracing should be discussed at length.  </w:t>
            </w:r>
          </w:p>
          <w:p w14:paraId="4A9AD9AA" w14:textId="1E2FA66B" w:rsidR="00EE40D8" w:rsidRPr="0061114A" w:rsidRDefault="00EE40D8" w:rsidP="008A7E84">
            <w:pPr>
              <w:rPr>
                <w:rFonts w:ascii="Times New Roman" w:hAnsi="Times New Roman" w:cs="Times New Roman"/>
              </w:rPr>
            </w:pPr>
          </w:p>
        </w:tc>
      </w:tr>
    </w:tbl>
    <w:p w14:paraId="0DA7B773" w14:textId="77777777" w:rsidR="00B0471F" w:rsidRDefault="00B0471F"/>
    <w:p w14:paraId="78D2C173" w14:textId="77777777" w:rsidR="00B0471F" w:rsidRDefault="00B0471F"/>
    <w:p w14:paraId="638DCD78" w14:textId="77777777" w:rsidR="00B0471F" w:rsidRDefault="00B0471F"/>
    <w:p w14:paraId="57A91DF8" w14:textId="77777777" w:rsidR="00B0471F" w:rsidRDefault="00B0471F"/>
    <w:p w14:paraId="39FB9EA0" w14:textId="77777777" w:rsidR="00B0471F" w:rsidRDefault="00B0471F"/>
    <w:p w14:paraId="1BA66411" w14:textId="77777777" w:rsidR="00B0471F" w:rsidRDefault="00B0471F"/>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314"/>
      </w:tblGrid>
      <w:tr w:rsidR="00A8155C" w14:paraId="6E26E907" w14:textId="77777777" w:rsidTr="00B0471F">
        <w:tc>
          <w:tcPr>
            <w:tcW w:w="9314" w:type="dxa"/>
          </w:tcPr>
          <w:p w14:paraId="3B9F6D0A" w14:textId="1A6F6165" w:rsidR="00A8155C" w:rsidRPr="0061114A" w:rsidRDefault="0061114A" w:rsidP="008A7E84">
            <w:pPr>
              <w:rPr>
                <w:rFonts w:ascii="Times New Roman" w:hAnsi="Times New Roman" w:cs="Times New Roman"/>
                <w:b/>
                <w:bCs/>
              </w:rPr>
            </w:pPr>
            <w:r>
              <w:rPr>
                <w:rFonts w:ascii="Times New Roman" w:hAnsi="Times New Roman" w:cs="Times New Roman"/>
                <w:b/>
                <w:bCs/>
              </w:rPr>
              <w:lastRenderedPageBreak/>
              <w:t>Inject 4</w:t>
            </w:r>
          </w:p>
        </w:tc>
      </w:tr>
      <w:tr w:rsidR="00A8155C" w14:paraId="120B24A8" w14:textId="77777777" w:rsidTr="00B0471F">
        <w:tc>
          <w:tcPr>
            <w:tcW w:w="9314" w:type="dxa"/>
          </w:tcPr>
          <w:p w14:paraId="0CF109C1" w14:textId="0B45340F" w:rsidR="00A8155C" w:rsidRDefault="0061114A" w:rsidP="008A7E84">
            <w:pPr>
              <w:rPr>
                <w:rFonts w:ascii="Times New Roman" w:hAnsi="Times New Roman" w:cs="Times New Roman"/>
              </w:rPr>
            </w:pPr>
            <w:r w:rsidRPr="0061114A">
              <w:rPr>
                <w:rFonts w:ascii="Times New Roman" w:hAnsi="Times New Roman" w:cs="Times New Roman"/>
              </w:rPr>
              <w:t xml:space="preserve">Camp officials have provided potential locations within the camp to </w:t>
            </w:r>
            <w:proofErr w:type="gramStart"/>
            <w:r w:rsidRPr="0061114A">
              <w:rPr>
                <w:rFonts w:ascii="Times New Roman" w:hAnsi="Times New Roman" w:cs="Times New Roman"/>
              </w:rPr>
              <w:t>setup</w:t>
            </w:r>
            <w:proofErr w:type="gramEnd"/>
            <w:r w:rsidRPr="0061114A">
              <w:rPr>
                <w:rFonts w:ascii="Times New Roman" w:hAnsi="Times New Roman" w:cs="Times New Roman"/>
              </w:rPr>
              <w:t xml:space="preserve"> a</w:t>
            </w:r>
            <w:r>
              <w:rPr>
                <w:rFonts w:ascii="Times New Roman" w:hAnsi="Times New Roman" w:cs="Times New Roman"/>
              </w:rPr>
              <w:t xml:space="preserve"> temporary</w:t>
            </w:r>
            <w:r w:rsidRPr="0061114A">
              <w:rPr>
                <w:rFonts w:ascii="Times New Roman" w:hAnsi="Times New Roman" w:cs="Times New Roman"/>
              </w:rPr>
              <w:t xml:space="preserve"> Ebola Treatment Center</w:t>
            </w:r>
            <w:r w:rsidR="008E4677">
              <w:rPr>
                <w:rFonts w:ascii="Times New Roman" w:hAnsi="Times New Roman" w:cs="Times New Roman"/>
              </w:rPr>
              <w:t xml:space="preserve"> (ETC)</w:t>
            </w:r>
            <w:r w:rsidRPr="0061114A">
              <w:rPr>
                <w:rFonts w:ascii="Times New Roman" w:hAnsi="Times New Roman" w:cs="Times New Roman"/>
              </w:rPr>
              <w:t xml:space="preserve"> to isolate possible Ebola patients from others. The locations are empty shelters.  There are no beds, furniture, or other amenities.</w:t>
            </w:r>
          </w:p>
          <w:p w14:paraId="3896F4A5" w14:textId="77777777" w:rsidR="008E4677" w:rsidRDefault="008E4677" w:rsidP="008A7E84">
            <w:pPr>
              <w:rPr>
                <w:rFonts w:ascii="Times New Roman" w:hAnsi="Times New Roman" w:cs="Times New Roman"/>
              </w:rPr>
            </w:pPr>
          </w:p>
          <w:p w14:paraId="5E19E3D5" w14:textId="19A22F79" w:rsidR="00237C50" w:rsidRDefault="008E4677" w:rsidP="008A7E84">
            <w:pPr>
              <w:rPr>
                <w:rFonts w:ascii="Times New Roman" w:hAnsi="Times New Roman" w:cs="Times New Roman"/>
              </w:rPr>
            </w:pPr>
            <w:r>
              <w:rPr>
                <w:rFonts w:ascii="Times New Roman" w:hAnsi="Times New Roman" w:cs="Times New Roman"/>
              </w:rPr>
              <w:t xml:space="preserve">Double click to open.  ETC locations in yellow. </w:t>
            </w:r>
          </w:p>
          <w:p w14:paraId="7D894A9B" w14:textId="7FFF2E04" w:rsidR="00237C50" w:rsidRDefault="00237C50" w:rsidP="008A7E84">
            <w:pPr>
              <w:rPr>
                <w:rFonts w:ascii="Times New Roman" w:hAnsi="Times New Roman" w:cs="Times New Roman"/>
              </w:rPr>
            </w:pPr>
            <w:r>
              <w:rPr>
                <w:rFonts w:ascii="Times New Roman" w:hAnsi="Times New Roman" w:cs="Times New Roman"/>
              </w:rPr>
              <w:object w:dxaOrig="9504" w:dyaOrig="7344" w14:anchorId="44B5CAF2">
                <v:shape id="_x0000_i1027" type="#_x0000_t75" style="width:126.15pt;height:97.9pt" o:ole="">
                  <v:imagedata r:id="rId12" o:title=""/>
                </v:shape>
                <o:OLEObject Type="Embed" ProgID="Acrobat.Document.DC" ShapeID="_x0000_i1027" DrawAspect="Content" ObjectID="_1840169052" r:id="rId13"/>
              </w:object>
            </w:r>
          </w:p>
          <w:p w14:paraId="65C6ADEC" w14:textId="79728CF2" w:rsidR="00EE40D8" w:rsidRPr="0061114A" w:rsidRDefault="00EE40D8" w:rsidP="008A7E84">
            <w:pPr>
              <w:rPr>
                <w:rFonts w:ascii="Times New Roman" w:hAnsi="Times New Roman" w:cs="Times New Roman"/>
              </w:rPr>
            </w:pPr>
          </w:p>
        </w:tc>
      </w:tr>
      <w:tr w:rsidR="00A8155C" w14:paraId="5A24F1FD" w14:textId="77777777" w:rsidTr="00B0471F">
        <w:tc>
          <w:tcPr>
            <w:tcW w:w="9314" w:type="dxa"/>
          </w:tcPr>
          <w:p w14:paraId="5EB7CADC" w14:textId="77777777" w:rsidR="00A8155C" w:rsidRDefault="0061114A" w:rsidP="008A7E84">
            <w:pPr>
              <w:rPr>
                <w:rFonts w:ascii="Times New Roman" w:hAnsi="Times New Roman" w:cs="Times New Roman"/>
                <w:i/>
                <w:iCs/>
              </w:rPr>
            </w:pPr>
            <w:r>
              <w:rPr>
                <w:rFonts w:ascii="Times New Roman" w:hAnsi="Times New Roman" w:cs="Times New Roman"/>
                <w:i/>
                <w:iCs/>
              </w:rPr>
              <w:t>Additional Notes/Prompts: See camp map title “Potential Quarantine Locations.”</w:t>
            </w:r>
            <w:r w:rsidR="00F564DA">
              <w:t xml:space="preserve"> </w:t>
            </w:r>
            <w:r w:rsidR="00F564DA" w:rsidRPr="00F564DA">
              <w:rPr>
                <w:rFonts w:ascii="Times New Roman" w:hAnsi="Times New Roman" w:cs="Times New Roman"/>
                <w:i/>
                <w:iCs/>
              </w:rPr>
              <w:t>How will residents respond to Ebola patients being moved closer to them and their families?  Would it be better to keep the patients in the Inpatient building and send non-Ebola patients somewhere else. What about the logistics of quarantining a patient, especially if the location is not near the medical facility? What supplies would be needed to move a patient to the location, and how could the staff maintain ‘contact’ with the patients?  Who can we contact for additional support, and what should we request (construction of an Ebola Treatment Center, medical personnel with VHF/Ebola response expertise, supplies).</w:t>
            </w:r>
          </w:p>
          <w:p w14:paraId="508A066A" w14:textId="2BDC2AA7" w:rsidR="00EE40D8" w:rsidRPr="0061114A" w:rsidRDefault="00EE40D8" w:rsidP="008A7E84">
            <w:pPr>
              <w:rPr>
                <w:rFonts w:ascii="Times New Roman" w:hAnsi="Times New Roman" w:cs="Times New Roman"/>
                <w:i/>
                <w:iCs/>
              </w:rPr>
            </w:pPr>
          </w:p>
        </w:tc>
      </w:tr>
      <w:tr w:rsidR="00A8155C" w14:paraId="13BE4C06" w14:textId="77777777" w:rsidTr="00B0471F">
        <w:tc>
          <w:tcPr>
            <w:tcW w:w="9314" w:type="dxa"/>
          </w:tcPr>
          <w:p w14:paraId="4A2B71F1" w14:textId="77777777" w:rsidR="00A8155C" w:rsidRDefault="00F564DA" w:rsidP="008A7E84">
            <w:pPr>
              <w:rPr>
                <w:rFonts w:ascii="Times New Roman" w:hAnsi="Times New Roman" w:cs="Times New Roman"/>
                <w:color w:val="196B24" w:themeColor="accent3"/>
              </w:rPr>
            </w:pPr>
            <w:r w:rsidRPr="00F564DA">
              <w:rPr>
                <w:rFonts w:ascii="Times New Roman" w:hAnsi="Times New Roman" w:cs="Times New Roman"/>
                <w:b/>
                <w:bCs/>
                <w:color w:val="196B24" w:themeColor="accent3"/>
              </w:rPr>
              <w:t>Expected Outcome</w:t>
            </w:r>
            <w:r w:rsidRPr="00F564DA">
              <w:rPr>
                <w:rFonts w:ascii="Times New Roman" w:hAnsi="Times New Roman" w:cs="Times New Roman"/>
                <w:color w:val="196B24" w:themeColor="accent3"/>
              </w:rPr>
              <w:t>: The houses are quite scattered. There is a small cluster of four between medical and where the patients currently live. This is surrounded by shelters that are currently occupied.  There is also a cluster of 8 shelters to the southwest of the medical clinic. This is farther away but there are fewer occupied shelters in the vicinity.</w:t>
            </w:r>
          </w:p>
          <w:p w14:paraId="63497299" w14:textId="34C32C68" w:rsidR="00EE40D8" w:rsidRPr="00F564DA" w:rsidRDefault="00EE40D8" w:rsidP="008A7E84">
            <w:pPr>
              <w:rPr>
                <w:rFonts w:ascii="Times New Roman" w:hAnsi="Times New Roman" w:cs="Times New Roman"/>
                <w:color w:val="196B24" w:themeColor="accent3"/>
              </w:rPr>
            </w:pPr>
          </w:p>
        </w:tc>
      </w:tr>
    </w:tbl>
    <w:p w14:paraId="199F34BE" w14:textId="77777777" w:rsidR="00B0471F" w:rsidRDefault="00B0471F"/>
    <w:p w14:paraId="2434E0DD" w14:textId="77777777" w:rsidR="00025AB3" w:rsidRDefault="00025AB3"/>
    <w:p w14:paraId="642AF8C9" w14:textId="77777777" w:rsidR="00025AB3" w:rsidRDefault="00025AB3"/>
    <w:p w14:paraId="468A7EC0" w14:textId="77777777" w:rsidR="00025AB3" w:rsidRDefault="00025AB3"/>
    <w:p w14:paraId="4B42FC28" w14:textId="77777777" w:rsidR="00025AB3" w:rsidRDefault="00025AB3"/>
    <w:p w14:paraId="4BE10B1B" w14:textId="77777777" w:rsidR="00025AB3" w:rsidRDefault="00025AB3"/>
    <w:p w14:paraId="6264CB77" w14:textId="77777777" w:rsidR="00025AB3" w:rsidRDefault="00025AB3"/>
    <w:p w14:paraId="23009C69" w14:textId="77777777" w:rsidR="00025AB3" w:rsidRDefault="00025AB3"/>
    <w:p w14:paraId="04481E82" w14:textId="77777777" w:rsidR="00025AB3" w:rsidRDefault="00025AB3"/>
    <w:p w14:paraId="3A8EA243" w14:textId="77777777" w:rsidR="00025AB3" w:rsidRDefault="00025AB3"/>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314"/>
      </w:tblGrid>
      <w:tr w:rsidR="00A8155C" w14:paraId="7907C3DC" w14:textId="77777777" w:rsidTr="00B0471F">
        <w:tc>
          <w:tcPr>
            <w:tcW w:w="9314" w:type="dxa"/>
          </w:tcPr>
          <w:p w14:paraId="2E57CAB1" w14:textId="01AC0664" w:rsidR="00A8155C" w:rsidRPr="00F564DA" w:rsidRDefault="00F564DA" w:rsidP="008A7E84">
            <w:pPr>
              <w:rPr>
                <w:rFonts w:ascii="Times New Roman" w:hAnsi="Times New Roman" w:cs="Times New Roman"/>
                <w:b/>
                <w:bCs/>
              </w:rPr>
            </w:pPr>
            <w:r>
              <w:rPr>
                <w:rFonts w:ascii="Times New Roman" w:hAnsi="Times New Roman" w:cs="Times New Roman"/>
                <w:b/>
                <w:bCs/>
              </w:rPr>
              <w:lastRenderedPageBreak/>
              <w:t>Inject 5</w:t>
            </w:r>
          </w:p>
        </w:tc>
      </w:tr>
      <w:tr w:rsidR="00A8155C" w14:paraId="0C7012B4" w14:textId="77777777" w:rsidTr="00B0471F">
        <w:tc>
          <w:tcPr>
            <w:tcW w:w="9314" w:type="dxa"/>
          </w:tcPr>
          <w:p w14:paraId="68F245C5" w14:textId="632113AA" w:rsidR="00F564DA" w:rsidRPr="00F564DA" w:rsidRDefault="00F564DA" w:rsidP="00F564DA">
            <w:pPr>
              <w:rPr>
                <w:rFonts w:ascii="Times New Roman" w:hAnsi="Times New Roman" w:cs="Times New Roman"/>
              </w:rPr>
            </w:pPr>
            <w:r w:rsidRPr="00F564DA">
              <w:rPr>
                <w:rFonts w:ascii="Times New Roman" w:hAnsi="Times New Roman" w:cs="Times New Roman"/>
              </w:rPr>
              <w:t xml:space="preserve">May 11, 2026. Initial test results return.  All tests are negative </w:t>
            </w:r>
            <w:proofErr w:type="gramStart"/>
            <w:r w:rsidRPr="00F564DA">
              <w:rPr>
                <w:rFonts w:ascii="Times New Roman" w:hAnsi="Times New Roman" w:cs="Times New Roman"/>
              </w:rPr>
              <w:t>with the exception of</w:t>
            </w:r>
            <w:proofErr w:type="gramEnd"/>
            <w:r w:rsidRPr="00F564DA">
              <w:rPr>
                <w:rFonts w:ascii="Times New Roman" w:hAnsi="Times New Roman" w:cs="Times New Roman"/>
              </w:rPr>
              <w:t xml:space="preserve"> two patients who test positive for malaria. See file </w:t>
            </w:r>
            <w:r w:rsidR="008E4677">
              <w:rPr>
                <w:rFonts w:ascii="Times New Roman" w:hAnsi="Times New Roman" w:cs="Times New Roman"/>
              </w:rPr>
              <w:t>embedded below.</w:t>
            </w:r>
            <w:r w:rsidRPr="00F564DA">
              <w:rPr>
                <w:rFonts w:ascii="Times New Roman" w:hAnsi="Times New Roman" w:cs="Times New Roman"/>
              </w:rPr>
              <w:t xml:space="preserve"> </w:t>
            </w:r>
          </w:p>
          <w:p w14:paraId="0122705D" w14:textId="77777777" w:rsidR="00A8155C" w:rsidRDefault="00F564DA" w:rsidP="00F564DA">
            <w:pPr>
              <w:rPr>
                <w:rFonts w:ascii="Times New Roman" w:hAnsi="Times New Roman" w:cs="Times New Roman"/>
              </w:rPr>
            </w:pPr>
            <w:r w:rsidRPr="00F564DA">
              <w:rPr>
                <w:rFonts w:ascii="Times New Roman" w:hAnsi="Times New Roman" w:cs="Times New Roman"/>
              </w:rPr>
              <w:t xml:space="preserve">Given this information, how do you alter the treatment plan, particularly for the two who test </w:t>
            </w:r>
            <w:proofErr w:type="gramStart"/>
            <w:r w:rsidRPr="00F564DA">
              <w:rPr>
                <w:rFonts w:ascii="Times New Roman" w:hAnsi="Times New Roman" w:cs="Times New Roman"/>
              </w:rPr>
              <w:t>positive</w:t>
            </w:r>
            <w:proofErr w:type="gramEnd"/>
            <w:r w:rsidRPr="00F564DA">
              <w:rPr>
                <w:rFonts w:ascii="Times New Roman" w:hAnsi="Times New Roman" w:cs="Times New Roman"/>
              </w:rPr>
              <w:t xml:space="preserve"> for malaria. Note: No word yet on when other tests, particularly SUDV, will be available.</w:t>
            </w:r>
          </w:p>
          <w:p w14:paraId="2B9EE073" w14:textId="1047F568" w:rsidR="00237C50" w:rsidRDefault="00237C50" w:rsidP="00F564DA">
            <w:pPr>
              <w:rPr>
                <w:rFonts w:ascii="Times New Roman" w:hAnsi="Times New Roman" w:cs="Times New Roman"/>
              </w:rPr>
            </w:pPr>
          </w:p>
          <w:p w14:paraId="59268812" w14:textId="6836F2CE" w:rsidR="008E4677" w:rsidRDefault="008E4677" w:rsidP="00F564DA">
            <w:pPr>
              <w:rPr>
                <w:rFonts w:ascii="Times New Roman" w:hAnsi="Times New Roman" w:cs="Times New Roman"/>
              </w:rPr>
            </w:pPr>
            <w:r>
              <w:rPr>
                <w:rFonts w:ascii="Times New Roman" w:hAnsi="Times New Roman" w:cs="Times New Roman"/>
              </w:rPr>
              <w:t xml:space="preserve">Double click to open. </w:t>
            </w:r>
          </w:p>
          <w:p w14:paraId="16064ED1" w14:textId="655B4AA8" w:rsidR="00237C50" w:rsidRDefault="008E4677" w:rsidP="00F564DA">
            <w:pPr>
              <w:rPr>
                <w:rFonts w:ascii="Times New Roman" w:hAnsi="Times New Roman" w:cs="Times New Roman"/>
              </w:rPr>
            </w:pPr>
            <w:r>
              <w:rPr>
                <w:rFonts w:ascii="Times New Roman" w:hAnsi="Times New Roman" w:cs="Times New Roman"/>
              </w:rPr>
              <w:object w:dxaOrig="7344" w:dyaOrig="9504" w14:anchorId="4807DFF1">
                <v:shape id="_x0000_i1028" type="#_x0000_t75" style="width:101.95pt;height:131.35pt" o:ole="">
                  <v:imagedata r:id="rId14" o:title=""/>
                </v:shape>
                <o:OLEObject Type="Embed" ProgID="Acrobat.Document.DC" ShapeID="_x0000_i1028" DrawAspect="Content" ObjectID="_1840169053" r:id="rId15"/>
              </w:object>
            </w:r>
          </w:p>
          <w:p w14:paraId="39F1CDC7" w14:textId="316B805E" w:rsidR="00EE40D8" w:rsidRPr="0061114A" w:rsidRDefault="00EE40D8" w:rsidP="00F564DA">
            <w:pPr>
              <w:rPr>
                <w:rFonts w:ascii="Times New Roman" w:hAnsi="Times New Roman" w:cs="Times New Roman"/>
              </w:rPr>
            </w:pPr>
          </w:p>
        </w:tc>
      </w:tr>
      <w:tr w:rsidR="00A8155C" w14:paraId="39117362" w14:textId="77777777" w:rsidTr="00B0471F">
        <w:tc>
          <w:tcPr>
            <w:tcW w:w="9314" w:type="dxa"/>
          </w:tcPr>
          <w:p w14:paraId="279E7218" w14:textId="77777777" w:rsidR="00F564DA" w:rsidRPr="00F564DA" w:rsidRDefault="00F564DA" w:rsidP="00F564DA">
            <w:pPr>
              <w:rPr>
                <w:rFonts w:ascii="Times New Roman" w:hAnsi="Times New Roman" w:cs="Times New Roman"/>
                <w:i/>
                <w:iCs/>
              </w:rPr>
            </w:pPr>
            <w:r>
              <w:rPr>
                <w:rFonts w:ascii="Times New Roman" w:hAnsi="Times New Roman" w:cs="Times New Roman"/>
                <w:i/>
                <w:iCs/>
              </w:rPr>
              <w:t xml:space="preserve">Additional Notes/Prompts: </w:t>
            </w:r>
            <w:r w:rsidRPr="00F564DA">
              <w:rPr>
                <w:rFonts w:ascii="Times New Roman" w:hAnsi="Times New Roman" w:cs="Times New Roman"/>
                <w:i/>
                <w:iCs/>
              </w:rPr>
              <w:t xml:space="preserve">Patients 15 and 21 test positive for malaria. </w:t>
            </w:r>
          </w:p>
          <w:p w14:paraId="048BBAFE" w14:textId="77777777" w:rsidR="00F564DA" w:rsidRPr="00F564DA" w:rsidRDefault="00F564DA" w:rsidP="00F564DA">
            <w:pPr>
              <w:rPr>
                <w:rFonts w:ascii="Times New Roman" w:hAnsi="Times New Roman" w:cs="Times New Roman"/>
                <w:i/>
                <w:iCs/>
              </w:rPr>
            </w:pPr>
            <w:r w:rsidRPr="00F564DA">
              <w:rPr>
                <w:rFonts w:ascii="Times New Roman" w:hAnsi="Times New Roman" w:cs="Times New Roman"/>
                <w:i/>
                <w:iCs/>
              </w:rPr>
              <w:t xml:space="preserve">Patient 15 is an 8 </w:t>
            </w:r>
            <w:proofErr w:type="spellStart"/>
            <w:r w:rsidRPr="00F564DA">
              <w:rPr>
                <w:rFonts w:ascii="Times New Roman" w:hAnsi="Times New Roman" w:cs="Times New Roman"/>
                <w:i/>
                <w:iCs/>
              </w:rPr>
              <w:t>yo</w:t>
            </w:r>
            <w:proofErr w:type="spellEnd"/>
            <w:r w:rsidRPr="00F564DA">
              <w:rPr>
                <w:rFonts w:ascii="Times New Roman" w:hAnsi="Times New Roman" w:cs="Times New Roman"/>
                <w:i/>
                <w:iCs/>
              </w:rPr>
              <w:t xml:space="preserve"> male whose symptoms were, “High fever, repeated vomiting, watery diarrhea (5–6 episodes/day), abdominal cramps, and loss of appetite for 2 days; father notes he is unusually lethargic.”  </w:t>
            </w:r>
          </w:p>
          <w:p w14:paraId="2936781E" w14:textId="77777777" w:rsidR="00A8155C" w:rsidRDefault="00F564DA" w:rsidP="00F564DA">
            <w:pPr>
              <w:rPr>
                <w:rFonts w:ascii="Times New Roman" w:hAnsi="Times New Roman" w:cs="Times New Roman"/>
                <w:i/>
                <w:iCs/>
              </w:rPr>
            </w:pPr>
            <w:r w:rsidRPr="00F564DA">
              <w:rPr>
                <w:rFonts w:ascii="Times New Roman" w:hAnsi="Times New Roman" w:cs="Times New Roman"/>
                <w:i/>
                <w:iCs/>
              </w:rPr>
              <w:t xml:space="preserve">Patient 21 is a 6 </w:t>
            </w:r>
            <w:proofErr w:type="spellStart"/>
            <w:r w:rsidRPr="00F564DA">
              <w:rPr>
                <w:rFonts w:ascii="Times New Roman" w:hAnsi="Times New Roman" w:cs="Times New Roman"/>
                <w:i/>
                <w:iCs/>
              </w:rPr>
              <w:t>yo</w:t>
            </w:r>
            <w:proofErr w:type="spellEnd"/>
            <w:r w:rsidRPr="00F564DA">
              <w:rPr>
                <w:rFonts w:ascii="Times New Roman" w:hAnsi="Times New Roman" w:cs="Times New Roman"/>
                <w:i/>
                <w:iCs/>
              </w:rPr>
              <w:t xml:space="preserve"> male whose symptoms were, “Very high fever, bloody diarrhea, severe dehydration, and refusal to drink; rapid deterioration in the last 48 hours.”</w:t>
            </w:r>
          </w:p>
          <w:p w14:paraId="4C000D77" w14:textId="7F91658E" w:rsidR="00EE40D8" w:rsidRPr="00F564DA" w:rsidRDefault="00EE40D8" w:rsidP="00F564DA">
            <w:pPr>
              <w:rPr>
                <w:rFonts w:ascii="Times New Roman" w:hAnsi="Times New Roman" w:cs="Times New Roman"/>
                <w:i/>
                <w:iCs/>
              </w:rPr>
            </w:pPr>
          </w:p>
        </w:tc>
      </w:tr>
      <w:tr w:rsidR="00A8155C" w14:paraId="094B0280" w14:textId="77777777" w:rsidTr="00B0471F">
        <w:tc>
          <w:tcPr>
            <w:tcW w:w="9314" w:type="dxa"/>
          </w:tcPr>
          <w:p w14:paraId="1BBA6D2A" w14:textId="77777777" w:rsidR="00A8155C" w:rsidRDefault="00F564DA" w:rsidP="008A7E84">
            <w:pPr>
              <w:rPr>
                <w:rFonts w:ascii="Times New Roman" w:hAnsi="Times New Roman" w:cs="Times New Roman"/>
                <w:color w:val="196B24" w:themeColor="accent3"/>
              </w:rPr>
            </w:pPr>
            <w:r w:rsidRPr="00F564DA">
              <w:rPr>
                <w:rFonts w:ascii="Times New Roman" w:hAnsi="Times New Roman" w:cs="Times New Roman"/>
                <w:b/>
                <w:bCs/>
                <w:color w:val="196B24" w:themeColor="accent3"/>
              </w:rPr>
              <w:t>Expected outcome</w:t>
            </w:r>
            <w:proofErr w:type="gramStart"/>
            <w:r w:rsidRPr="00F564DA">
              <w:rPr>
                <w:rFonts w:ascii="Times New Roman" w:hAnsi="Times New Roman" w:cs="Times New Roman"/>
                <w:color w:val="196B24" w:themeColor="accent3"/>
              </w:rPr>
              <w:t>:  Participants</w:t>
            </w:r>
            <w:proofErr w:type="gramEnd"/>
            <w:r w:rsidRPr="00F564DA">
              <w:rPr>
                <w:rFonts w:ascii="Times New Roman" w:hAnsi="Times New Roman" w:cs="Times New Roman"/>
                <w:color w:val="196B24" w:themeColor="accent3"/>
              </w:rPr>
              <w:t xml:space="preserve"> need to address how to handle the two malaria patients.  They will likely have already started them on fluids, and that won’t change.  There may be a short discussion on starting the patients on anti-malarial. Ebola or another VHF </w:t>
            </w:r>
            <w:proofErr w:type="gramStart"/>
            <w:r w:rsidRPr="00F564DA">
              <w:rPr>
                <w:rFonts w:ascii="Times New Roman" w:hAnsi="Times New Roman" w:cs="Times New Roman"/>
                <w:color w:val="196B24" w:themeColor="accent3"/>
              </w:rPr>
              <w:t>likely</w:t>
            </w:r>
            <w:proofErr w:type="gramEnd"/>
            <w:r w:rsidRPr="00F564DA">
              <w:rPr>
                <w:rFonts w:ascii="Times New Roman" w:hAnsi="Times New Roman" w:cs="Times New Roman"/>
                <w:color w:val="196B24" w:themeColor="accent3"/>
              </w:rPr>
              <w:t xml:space="preserve"> still expected. Care for all patients to continue following WHO VHF guidelines.  </w:t>
            </w:r>
          </w:p>
          <w:p w14:paraId="6D8458AE" w14:textId="71AEC796" w:rsidR="00EE40D8" w:rsidRPr="0061114A" w:rsidRDefault="00EE40D8" w:rsidP="008A7E84">
            <w:pPr>
              <w:rPr>
                <w:rFonts w:ascii="Times New Roman" w:hAnsi="Times New Roman" w:cs="Times New Roman"/>
              </w:rPr>
            </w:pPr>
          </w:p>
        </w:tc>
      </w:tr>
    </w:tbl>
    <w:p w14:paraId="0BB72183" w14:textId="77777777" w:rsidR="00B0471F" w:rsidRDefault="00B0471F"/>
    <w:p w14:paraId="001F8908" w14:textId="77777777" w:rsidR="00521921" w:rsidRDefault="00521921"/>
    <w:p w14:paraId="7A1C4730" w14:textId="77777777" w:rsidR="00025AB3" w:rsidRDefault="00025AB3"/>
    <w:p w14:paraId="27C22F89" w14:textId="77777777" w:rsidR="00025AB3" w:rsidRDefault="00025AB3"/>
    <w:p w14:paraId="0C451F58" w14:textId="77777777" w:rsidR="00025AB3" w:rsidRDefault="00025AB3"/>
    <w:p w14:paraId="169C125F" w14:textId="77777777" w:rsidR="00025AB3" w:rsidRDefault="00025AB3"/>
    <w:p w14:paraId="5F7FA015" w14:textId="77777777" w:rsidR="00025AB3" w:rsidRDefault="00025AB3"/>
    <w:p w14:paraId="682DA173" w14:textId="77777777" w:rsidR="00025AB3" w:rsidRDefault="00025AB3"/>
    <w:p w14:paraId="07760259" w14:textId="77777777" w:rsidR="00025AB3" w:rsidRDefault="00025AB3"/>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314"/>
      </w:tblGrid>
      <w:tr w:rsidR="00A8155C" w14:paraId="65AC2953" w14:textId="77777777" w:rsidTr="00521921">
        <w:tc>
          <w:tcPr>
            <w:tcW w:w="9314" w:type="dxa"/>
          </w:tcPr>
          <w:p w14:paraId="7D73FC8A" w14:textId="6F671451" w:rsidR="00A8155C" w:rsidRPr="00F564DA" w:rsidRDefault="00F564DA" w:rsidP="008A7E84">
            <w:pPr>
              <w:rPr>
                <w:rFonts w:ascii="Times New Roman" w:hAnsi="Times New Roman" w:cs="Times New Roman"/>
                <w:b/>
                <w:bCs/>
              </w:rPr>
            </w:pPr>
            <w:r>
              <w:rPr>
                <w:rFonts w:ascii="Times New Roman" w:hAnsi="Times New Roman" w:cs="Times New Roman"/>
                <w:b/>
                <w:bCs/>
              </w:rPr>
              <w:lastRenderedPageBreak/>
              <w:t>Inject 6</w:t>
            </w:r>
          </w:p>
        </w:tc>
      </w:tr>
      <w:tr w:rsidR="00A8155C" w14:paraId="10547141" w14:textId="77777777" w:rsidTr="00521921">
        <w:tc>
          <w:tcPr>
            <w:tcW w:w="9314" w:type="dxa"/>
          </w:tcPr>
          <w:p w14:paraId="7839E883" w14:textId="77777777" w:rsidR="00EE40D8" w:rsidRPr="00EE40D8" w:rsidRDefault="00EE40D8" w:rsidP="00EE40D8">
            <w:pPr>
              <w:rPr>
                <w:rFonts w:ascii="Times New Roman" w:hAnsi="Times New Roman" w:cs="Times New Roman"/>
              </w:rPr>
            </w:pPr>
            <w:r w:rsidRPr="00EE40D8">
              <w:rPr>
                <w:rFonts w:ascii="Times New Roman" w:hAnsi="Times New Roman" w:cs="Times New Roman"/>
              </w:rPr>
              <w:t>Rapid Deterioration + First Death (May 11–12)</w:t>
            </w:r>
          </w:p>
          <w:p w14:paraId="6099DF4D" w14:textId="77777777" w:rsidR="00EE40D8" w:rsidRPr="00EE40D8" w:rsidRDefault="00EE40D8" w:rsidP="00EE40D8">
            <w:pPr>
              <w:numPr>
                <w:ilvl w:val="0"/>
                <w:numId w:val="2"/>
              </w:numPr>
              <w:rPr>
                <w:rFonts w:ascii="Times New Roman" w:hAnsi="Times New Roman" w:cs="Times New Roman"/>
              </w:rPr>
            </w:pPr>
            <w:r w:rsidRPr="00EE40D8">
              <w:rPr>
                <w:rFonts w:ascii="Times New Roman" w:hAnsi="Times New Roman" w:cs="Times New Roman"/>
              </w:rPr>
              <w:t>Patient 21 (6M, malaria-positive) deteriorates despite ACTs.</w:t>
            </w:r>
          </w:p>
          <w:p w14:paraId="0A18749A" w14:textId="77777777" w:rsidR="00EE40D8" w:rsidRPr="00EE40D8" w:rsidRDefault="00EE40D8" w:rsidP="00EE40D8">
            <w:pPr>
              <w:numPr>
                <w:ilvl w:val="0"/>
                <w:numId w:val="3"/>
              </w:numPr>
              <w:rPr>
                <w:rFonts w:ascii="Times New Roman" w:hAnsi="Times New Roman" w:cs="Times New Roman"/>
              </w:rPr>
            </w:pPr>
            <w:r w:rsidRPr="00EE40D8">
              <w:rPr>
                <w:rFonts w:ascii="Times New Roman" w:hAnsi="Times New Roman" w:cs="Times New Roman"/>
              </w:rPr>
              <w:t>Worsening bloody diarrhea</w:t>
            </w:r>
          </w:p>
          <w:p w14:paraId="673DF370" w14:textId="77777777" w:rsidR="00EE40D8" w:rsidRPr="00EE40D8" w:rsidRDefault="00EE40D8" w:rsidP="00EE40D8">
            <w:pPr>
              <w:numPr>
                <w:ilvl w:val="0"/>
                <w:numId w:val="3"/>
              </w:numPr>
              <w:rPr>
                <w:rFonts w:ascii="Times New Roman" w:hAnsi="Times New Roman" w:cs="Times New Roman"/>
              </w:rPr>
            </w:pPr>
            <w:r w:rsidRPr="00EE40D8">
              <w:rPr>
                <w:rFonts w:ascii="Times New Roman" w:hAnsi="Times New Roman" w:cs="Times New Roman"/>
              </w:rPr>
              <w:t>Lethargy</w:t>
            </w:r>
          </w:p>
          <w:p w14:paraId="4EB0F211" w14:textId="77777777" w:rsidR="00EE40D8" w:rsidRPr="00EE40D8" w:rsidRDefault="00EE40D8" w:rsidP="00EE40D8">
            <w:pPr>
              <w:numPr>
                <w:ilvl w:val="0"/>
                <w:numId w:val="3"/>
              </w:numPr>
              <w:rPr>
                <w:rFonts w:ascii="Times New Roman" w:hAnsi="Times New Roman" w:cs="Times New Roman"/>
              </w:rPr>
            </w:pPr>
            <w:r w:rsidRPr="00EE40D8">
              <w:rPr>
                <w:rFonts w:ascii="Times New Roman" w:hAnsi="Times New Roman" w:cs="Times New Roman"/>
              </w:rPr>
              <w:t>Minimal urine output</w:t>
            </w:r>
          </w:p>
          <w:p w14:paraId="754362F8" w14:textId="77777777" w:rsidR="00EE40D8" w:rsidRPr="00EE40D8" w:rsidRDefault="00EE40D8" w:rsidP="00EE40D8">
            <w:pPr>
              <w:numPr>
                <w:ilvl w:val="0"/>
                <w:numId w:val="3"/>
              </w:numPr>
              <w:rPr>
                <w:rFonts w:ascii="Times New Roman" w:hAnsi="Times New Roman" w:cs="Times New Roman"/>
              </w:rPr>
            </w:pPr>
            <w:r w:rsidRPr="00EE40D8">
              <w:rPr>
                <w:rFonts w:ascii="Times New Roman" w:hAnsi="Times New Roman" w:cs="Times New Roman"/>
              </w:rPr>
              <w:t>No improvement after ACT initiation</w:t>
            </w:r>
          </w:p>
          <w:p w14:paraId="3538BA68" w14:textId="77777777" w:rsidR="00EE40D8" w:rsidRPr="00EE40D8" w:rsidRDefault="00EE40D8" w:rsidP="00EE40D8">
            <w:pPr>
              <w:numPr>
                <w:ilvl w:val="0"/>
                <w:numId w:val="3"/>
              </w:numPr>
              <w:rPr>
                <w:rFonts w:ascii="Times New Roman" w:hAnsi="Times New Roman" w:cs="Times New Roman"/>
              </w:rPr>
            </w:pPr>
            <w:r w:rsidRPr="00EE40D8">
              <w:rPr>
                <w:rFonts w:ascii="Times New Roman" w:hAnsi="Times New Roman" w:cs="Times New Roman"/>
              </w:rPr>
              <w:t>A nurse reports a needlestick injury while placing an IV for Patient 21</w:t>
            </w:r>
          </w:p>
          <w:p w14:paraId="5C53FA6D" w14:textId="77777777" w:rsidR="00EE40D8" w:rsidRPr="00EE40D8" w:rsidRDefault="00EE40D8" w:rsidP="00EE40D8">
            <w:pPr>
              <w:rPr>
                <w:rFonts w:ascii="Times New Roman" w:hAnsi="Times New Roman" w:cs="Times New Roman"/>
              </w:rPr>
            </w:pPr>
          </w:p>
          <w:p w14:paraId="1CBB0EDA" w14:textId="77777777" w:rsidR="00EE40D8" w:rsidRPr="00EE40D8" w:rsidRDefault="00EE40D8" w:rsidP="00EE40D8">
            <w:pPr>
              <w:numPr>
                <w:ilvl w:val="0"/>
                <w:numId w:val="2"/>
              </w:numPr>
              <w:rPr>
                <w:rFonts w:ascii="Times New Roman" w:hAnsi="Times New Roman" w:cs="Times New Roman"/>
              </w:rPr>
            </w:pPr>
            <w:proofErr w:type="gramStart"/>
            <w:r w:rsidRPr="00EE40D8">
              <w:rPr>
                <w:rFonts w:ascii="Times New Roman" w:hAnsi="Times New Roman" w:cs="Times New Roman"/>
              </w:rPr>
              <w:t>Patient</w:t>
            </w:r>
            <w:proofErr w:type="gramEnd"/>
            <w:r w:rsidRPr="00EE40D8">
              <w:rPr>
                <w:rFonts w:ascii="Times New Roman" w:hAnsi="Times New Roman" w:cs="Times New Roman"/>
              </w:rPr>
              <w:t xml:space="preserve"> 18 (55F) </w:t>
            </w:r>
            <w:proofErr w:type="gramStart"/>
            <w:r w:rsidRPr="00EE40D8">
              <w:rPr>
                <w:rFonts w:ascii="Times New Roman" w:hAnsi="Times New Roman" w:cs="Times New Roman"/>
              </w:rPr>
              <w:t>develops</w:t>
            </w:r>
            <w:proofErr w:type="gramEnd"/>
            <w:r w:rsidRPr="00EE40D8">
              <w:rPr>
                <w:rFonts w:ascii="Times New Roman" w:hAnsi="Times New Roman" w:cs="Times New Roman"/>
              </w:rPr>
              <w:t xml:space="preserve"> hypotension and </w:t>
            </w:r>
            <w:proofErr w:type="gramStart"/>
            <w:r w:rsidRPr="00EE40D8">
              <w:rPr>
                <w:rFonts w:ascii="Times New Roman" w:hAnsi="Times New Roman" w:cs="Times New Roman"/>
              </w:rPr>
              <w:t>dies</w:t>
            </w:r>
            <w:proofErr w:type="gramEnd"/>
            <w:r w:rsidRPr="00EE40D8">
              <w:rPr>
                <w:rFonts w:ascii="Times New Roman" w:hAnsi="Times New Roman" w:cs="Times New Roman"/>
              </w:rPr>
              <w:t>.</w:t>
            </w:r>
          </w:p>
          <w:p w14:paraId="4F358036" w14:textId="77777777" w:rsidR="00EE40D8" w:rsidRPr="00EE40D8" w:rsidRDefault="00EE40D8" w:rsidP="00EE40D8">
            <w:pPr>
              <w:numPr>
                <w:ilvl w:val="0"/>
                <w:numId w:val="4"/>
              </w:numPr>
              <w:rPr>
                <w:rFonts w:ascii="Times New Roman" w:hAnsi="Times New Roman" w:cs="Times New Roman"/>
              </w:rPr>
            </w:pPr>
            <w:r w:rsidRPr="00EE40D8">
              <w:rPr>
                <w:rFonts w:ascii="Times New Roman" w:hAnsi="Times New Roman" w:cs="Times New Roman"/>
              </w:rPr>
              <w:t>Hypotension (BP 85/50)</w:t>
            </w:r>
          </w:p>
          <w:p w14:paraId="5284683D" w14:textId="77777777" w:rsidR="00EE40D8" w:rsidRPr="00EE40D8" w:rsidRDefault="00EE40D8" w:rsidP="00EE40D8">
            <w:pPr>
              <w:numPr>
                <w:ilvl w:val="0"/>
                <w:numId w:val="4"/>
              </w:numPr>
              <w:rPr>
                <w:rFonts w:ascii="Times New Roman" w:hAnsi="Times New Roman" w:cs="Times New Roman"/>
              </w:rPr>
            </w:pPr>
            <w:r w:rsidRPr="00EE40D8">
              <w:rPr>
                <w:rFonts w:ascii="Times New Roman" w:hAnsi="Times New Roman" w:cs="Times New Roman"/>
              </w:rPr>
              <w:t>Increased confusion</w:t>
            </w:r>
          </w:p>
          <w:p w14:paraId="3C9FD715" w14:textId="77777777" w:rsidR="00EE40D8" w:rsidRPr="00EE40D8" w:rsidRDefault="00EE40D8" w:rsidP="00EE40D8">
            <w:pPr>
              <w:numPr>
                <w:ilvl w:val="0"/>
                <w:numId w:val="4"/>
              </w:numPr>
              <w:rPr>
                <w:rFonts w:ascii="Times New Roman" w:hAnsi="Times New Roman" w:cs="Times New Roman"/>
              </w:rPr>
            </w:pPr>
            <w:r w:rsidRPr="00EE40D8">
              <w:rPr>
                <w:rFonts w:ascii="Times New Roman" w:hAnsi="Times New Roman" w:cs="Times New Roman"/>
              </w:rPr>
              <w:t>Melena and hematemesis</w:t>
            </w:r>
          </w:p>
          <w:p w14:paraId="5B0B222F" w14:textId="77777777" w:rsidR="00EE40D8" w:rsidRPr="00EE40D8" w:rsidRDefault="00EE40D8" w:rsidP="00EE40D8">
            <w:pPr>
              <w:numPr>
                <w:ilvl w:val="0"/>
                <w:numId w:val="4"/>
              </w:numPr>
              <w:rPr>
                <w:rFonts w:ascii="Times New Roman" w:hAnsi="Times New Roman" w:cs="Times New Roman"/>
              </w:rPr>
            </w:pPr>
            <w:r w:rsidRPr="00EE40D8">
              <w:rPr>
                <w:rFonts w:ascii="Times New Roman" w:hAnsi="Times New Roman" w:cs="Times New Roman"/>
              </w:rPr>
              <w:t>Dies before transfer to isolation shelter</w:t>
            </w:r>
          </w:p>
          <w:p w14:paraId="552B51F2" w14:textId="77777777" w:rsidR="00EE40D8" w:rsidRPr="00EE40D8" w:rsidRDefault="00EE40D8" w:rsidP="00EE40D8">
            <w:pPr>
              <w:numPr>
                <w:ilvl w:val="0"/>
                <w:numId w:val="4"/>
              </w:numPr>
              <w:rPr>
                <w:rFonts w:ascii="Times New Roman" w:hAnsi="Times New Roman" w:cs="Times New Roman"/>
              </w:rPr>
            </w:pPr>
            <w:r w:rsidRPr="00EE40D8">
              <w:rPr>
                <w:rFonts w:ascii="Times New Roman" w:hAnsi="Times New Roman" w:cs="Times New Roman"/>
              </w:rPr>
              <w:t>Family attempts to retrieve body for burial washing.</w:t>
            </w:r>
          </w:p>
          <w:p w14:paraId="79F387D4" w14:textId="77777777" w:rsidR="00EE40D8" w:rsidRPr="00EE40D8" w:rsidRDefault="00EE40D8" w:rsidP="00EE40D8">
            <w:pPr>
              <w:numPr>
                <w:ilvl w:val="0"/>
                <w:numId w:val="1"/>
              </w:numPr>
              <w:rPr>
                <w:rFonts w:ascii="Times New Roman" w:hAnsi="Times New Roman" w:cs="Times New Roman"/>
              </w:rPr>
            </w:pPr>
            <w:r w:rsidRPr="00EE40D8">
              <w:rPr>
                <w:rFonts w:ascii="Times New Roman" w:hAnsi="Times New Roman" w:cs="Times New Roman"/>
              </w:rPr>
              <w:t>Two caregivers report new fevers.</w:t>
            </w:r>
          </w:p>
          <w:p w14:paraId="0EAEC4D5" w14:textId="77777777" w:rsidR="00EE40D8" w:rsidRPr="00EE40D8" w:rsidRDefault="00EE40D8" w:rsidP="00EE40D8">
            <w:pPr>
              <w:numPr>
                <w:ilvl w:val="0"/>
                <w:numId w:val="1"/>
              </w:numPr>
              <w:rPr>
                <w:rFonts w:ascii="Times New Roman" w:hAnsi="Times New Roman" w:cs="Times New Roman"/>
              </w:rPr>
            </w:pPr>
            <w:r w:rsidRPr="00EE40D8">
              <w:rPr>
                <w:rFonts w:ascii="Times New Roman" w:hAnsi="Times New Roman" w:cs="Times New Roman"/>
              </w:rPr>
              <w:t>Clinic nurse reports PPE shortage and improper donning observed.</w:t>
            </w:r>
          </w:p>
          <w:p w14:paraId="61C1D9BF" w14:textId="77777777" w:rsidR="00EE40D8" w:rsidRPr="00EE40D8" w:rsidRDefault="00EE40D8" w:rsidP="00EE40D8">
            <w:pPr>
              <w:numPr>
                <w:ilvl w:val="1"/>
                <w:numId w:val="1"/>
              </w:numPr>
              <w:rPr>
                <w:rFonts w:ascii="Times New Roman" w:hAnsi="Times New Roman" w:cs="Times New Roman"/>
              </w:rPr>
            </w:pPr>
            <w:r w:rsidRPr="00EE40D8">
              <w:rPr>
                <w:rFonts w:ascii="Times New Roman" w:hAnsi="Times New Roman" w:cs="Times New Roman"/>
              </w:rPr>
              <w:t>3 days of gloves at current burn rate</w:t>
            </w:r>
          </w:p>
          <w:p w14:paraId="64CB6155" w14:textId="77777777" w:rsidR="00EE40D8" w:rsidRPr="00EE40D8" w:rsidRDefault="00EE40D8" w:rsidP="00EE40D8">
            <w:pPr>
              <w:numPr>
                <w:ilvl w:val="1"/>
                <w:numId w:val="1"/>
              </w:numPr>
              <w:rPr>
                <w:rFonts w:ascii="Times New Roman" w:hAnsi="Times New Roman" w:cs="Times New Roman"/>
              </w:rPr>
            </w:pPr>
            <w:r w:rsidRPr="00EE40D8">
              <w:rPr>
                <w:rFonts w:ascii="Times New Roman" w:hAnsi="Times New Roman" w:cs="Times New Roman"/>
              </w:rPr>
              <w:t>2 days of gowns</w:t>
            </w:r>
          </w:p>
          <w:p w14:paraId="6961D7C3" w14:textId="3E0DE637" w:rsidR="00EE40D8" w:rsidRPr="00EE40D8" w:rsidRDefault="00EE40D8" w:rsidP="00EE40D8">
            <w:pPr>
              <w:numPr>
                <w:ilvl w:val="1"/>
                <w:numId w:val="1"/>
              </w:numPr>
              <w:rPr>
                <w:rFonts w:ascii="Times New Roman" w:hAnsi="Times New Roman" w:cs="Times New Roman"/>
              </w:rPr>
            </w:pPr>
            <w:r w:rsidRPr="00EE40D8">
              <w:rPr>
                <w:rFonts w:ascii="Times New Roman" w:hAnsi="Times New Roman" w:cs="Times New Roman"/>
              </w:rPr>
              <w:t>No face shields remaining in reserve</w:t>
            </w:r>
          </w:p>
          <w:p w14:paraId="3CD9F338" w14:textId="77777777" w:rsidR="00A8155C" w:rsidRPr="0061114A" w:rsidRDefault="00A8155C" w:rsidP="008A7E84">
            <w:pPr>
              <w:rPr>
                <w:rFonts w:ascii="Times New Roman" w:hAnsi="Times New Roman" w:cs="Times New Roman"/>
              </w:rPr>
            </w:pPr>
          </w:p>
        </w:tc>
      </w:tr>
      <w:tr w:rsidR="006B1B77" w14:paraId="426BCADC" w14:textId="77777777" w:rsidTr="00521921">
        <w:tc>
          <w:tcPr>
            <w:tcW w:w="9314" w:type="dxa"/>
          </w:tcPr>
          <w:p w14:paraId="74ECE9E4" w14:textId="77777777" w:rsidR="006B1B77" w:rsidRDefault="006B1B77" w:rsidP="008A7E84">
            <w:pPr>
              <w:rPr>
                <w:rFonts w:ascii="Times New Roman" w:hAnsi="Times New Roman" w:cs="Times New Roman"/>
              </w:rPr>
            </w:pPr>
            <w:r>
              <w:rPr>
                <w:rFonts w:ascii="Times New Roman" w:hAnsi="Times New Roman" w:cs="Times New Roman"/>
              </w:rPr>
              <w:t xml:space="preserve">Additional Notes / Prompts: </w:t>
            </w:r>
          </w:p>
          <w:p w14:paraId="3FD5D4AD" w14:textId="77777777" w:rsidR="006B1B77" w:rsidRPr="00EE40D8" w:rsidRDefault="006B1B77" w:rsidP="00EE40D8">
            <w:pPr>
              <w:rPr>
                <w:rFonts w:ascii="Times New Roman" w:hAnsi="Times New Roman" w:cs="Times New Roman"/>
              </w:rPr>
            </w:pPr>
            <w:r w:rsidRPr="00EE40D8">
              <w:rPr>
                <w:rFonts w:ascii="Times New Roman" w:hAnsi="Times New Roman" w:cs="Times New Roman"/>
              </w:rPr>
              <w:t>Decision Points for Participants</w:t>
            </w:r>
          </w:p>
          <w:p w14:paraId="094CCCA3" w14:textId="77777777" w:rsidR="006B1B77" w:rsidRPr="00EE40D8" w:rsidRDefault="006B1B77" w:rsidP="00EE40D8">
            <w:pPr>
              <w:rPr>
                <w:rFonts w:ascii="Times New Roman" w:hAnsi="Times New Roman" w:cs="Times New Roman"/>
              </w:rPr>
            </w:pPr>
            <w:r w:rsidRPr="00EE40D8">
              <w:rPr>
                <w:rFonts w:ascii="Times New Roman" w:hAnsi="Times New Roman" w:cs="Times New Roman"/>
              </w:rPr>
              <w:t>•</w:t>
            </w:r>
            <w:r w:rsidRPr="00EE40D8">
              <w:rPr>
                <w:rFonts w:ascii="Times New Roman" w:hAnsi="Times New Roman" w:cs="Times New Roman"/>
              </w:rPr>
              <w:tab/>
              <w:t>Implement safe and dignified burial protocol?</w:t>
            </w:r>
          </w:p>
          <w:p w14:paraId="6253503F" w14:textId="77777777" w:rsidR="006B1B77" w:rsidRPr="00EE40D8" w:rsidRDefault="006B1B77" w:rsidP="00EE40D8">
            <w:pPr>
              <w:rPr>
                <w:rFonts w:ascii="Times New Roman" w:hAnsi="Times New Roman" w:cs="Times New Roman"/>
              </w:rPr>
            </w:pPr>
            <w:r w:rsidRPr="00EE40D8">
              <w:rPr>
                <w:rFonts w:ascii="Times New Roman" w:hAnsi="Times New Roman" w:cs="Times New Roman"/>
              </w:rPr>
              <w:t>•</w:t>
            </w:r>
            <w:r w:rsidRPr="00EE40D8">
              <w:rPr>
                <w:rFonts w:ascii="Times New Roman" w:hAnsi="Times New Roman" w:cs="Times New Roman"/>
              </w:rPr>
              <w:tab/>
              <w:t>Classify malaria-positive child as suspected Ebola despite RDT result?</w:t>
            </w:r>
          </w:p>
          <w:p w14:paraId="313A6238" w14:textId="77777777" w:rsidR="006B1B77" w:rsidRPr="00EE40D8" w:rsidRDefault="006B1B77" w:rsidP="00EE40D8">
            <w:pPr>
              <w:rPr>
                <w:rFonts w:ascii="Times New Roman" w:hAnsi="Times New Roman" w:cs="Times New Roman"/>
              </w:rPr>
            </w:pPr>
            <w:r w:rsidRPr="00EE40D8">
              <w:rPr>
                <w:rFonts w:ascii="Times New Roman" w:hAnsi="Times New Roman" w:cs="Times New Roman"/>
              </w:rPr>
              <w:t>•</w:t>
            </w:r>
            <w:r w:rsidRPr="00EE40D8">
              <w:rPr>
                <w:rFonts w:ascii="Times New Roman" w:hAnsi="Times New Roman" w:cs="Times New Roman"/>
              </w:rPr>
              <w:tab/>
              <w:t>Initiate healthcare worker exposure protocol?</w:t>
            </w:r>
          </w:p>
          <w:p w14:paraId="27D6D650" w14:textId="77777777" w:rsidR="006B1B77" w:rsidRDefault="006B1B77" w:rsidP="00EE40D8">
            <w:pPr>
              <w:rPr>
                <w:rFonts w:ascii="Times New Roman" w:hAnsi="Times New Roman" w:cs="Times New Roman"/>
              </w:rPr>
            </w:pPr>
            <w:r w:rsidRPr="00EE40D8">
              <w:rPr>
                <w:rFonts w:ascii="Times New Roman" w:hAnsi="Times New Roman" w:cs="Times New Roman"/>
              </w:rPr>
              <w:t>•</w:t>
            </w:r>
            <w:r w:rsidRPr="00EE40D8">
              <w:rPr>
                <w:rFonts w:ascii="Times New Roman" w:hAnsi="Times New Roman" w:cs="Times New Roman"/>
              </w:rPr>
              <w:tab/>
              <w:t>Escalate PPE request nationally/internationally?</w:t>
            </w:r>
          </w:p>
          <w:p w14:paraId="77E877FA" w14:textId="77777777" w:rsidR="006B1B77" w:rsidRDefault="006B1B77" w:rsidP="00EE40D8">
            <w:pPr>
              <w:rPr>
                <w:rFonts w:ascii="Times New Roman" w:hAnsi="Times New Roman" w:cs="Times New Roman"/>
              </w:rPr>
            </w:pPr>
          </w:p>
          <w:p w14:paraId="2C4FA583" w14:textId="77777777" w:rsidR="006B1B77" w:rsidRPr="00EE40D8" w:rsidRDefault="006B1B77" w:rsidP="00EE40D8">
            <w:pPr>
              <w:rPr>
                <w:rFonts w:ascii="Times New Roman" w:hAnsi="Times New Roman" w:cs="Times New Roman"/>
              </w:rPr>
            </w:pPr>
            <w:r w:rsidRPr="00EE40D8">
              <w:rPr>
                <w:rFonts w:ascii="Times New Roman" w:hAnsi="Times New Roman" w:cs="Times New Roman"/>
              </w:rPr>
              <w:t>What Evaluators Are Looking For</w:t>
            </w:r>
          </w:p>
          <w:p w14:paraId="068D5774" w14:textId="77777777" w:rsidR="006B1B77" w:rsidRPr="00EE40D8" w:rsidRDefault="006B1B77" w:rsidP="00EE40D8">
            <w:pPr>
              <w:rPr>
                <w:rFonts w:ascii="Times New Roman" w:hAnsi="Times New Roman" w:cs="Times New Roman"/>
              </w:rPr>
            </w:pPr>
            <w:r w:rsidRPr="00EE40D8">
              <w:rPr>
                <w:rFonts w:ascii="Times New Roman" w:hAnsi="Times New Roman" w:cs="Times New Roman"/>
              </w:rPr>
              <w:t>•</w:t>
            </w:r>
            <w:r w:rsidRPr="00EE40D8">
              <w:rPr>
                <w:rFonts w:ascii="Times New Roman" w:hAnsi="Times New Roman" w:cs="Times New Roman"/>
              </w:rPr>
              <w:tab/>
              <w:t>Do participants treat malaria-positive patients as potential co-infection?</w:t>
            </w:r>
          </w:p>
          <w:p w14:paraId="7760ADD7" w14:textId="77777777" w:rsidR="006B1B77" w:rsidRPr="00EE40D8" w:rsidRDefault="006B1B77" w:rsidP="00EE40D8">
            <w:pPr>
              <w:rPr>
                <w:rFonts w:ascii="Times New Roman" w:hAnsi="Times New Roman" w:cs="Times New Roman"/>
              </w:rPr>
            </w:pPr>
            <w:r w:rsidRPr="00EE40D8">
              <w:rPr>
                <w:rFonts w:ascii="Times New Roman" w:hAnsi="Times New Roman" w:cs="Times New Roman"/>
              </w:rPr>
              <w:t>•</w:t>
            </w:r>
            <w:r w:rsidRPr="00EE40D8">
              <w:rPr>
                <w:rFonts w:ascii="Times New Roman" w:hAnsi="Times New Roman" w:cs="Times New Roman"/>
              </w:rPr>
              <w:tab/>
              <w:t>Rapid activation of IPC protocols</w:t>
            </w:r>
          </w:p>
          <w:p w14:paraId="52FA13DB" w14:textId="77777777" w:rsidR="006B1B77" w:rsidRPr="00EE40D8" w:rsidRDefault="006B1B77" w:rsidP="00EE40D8">
            <w:pPr>
              <w:rPr>
                <w:rFonts w:ascii="Times New Roman" w:hAnsi="Times New Roman" w:cs="Times New Roman"/>
              </w:rPr>
            </w:pPr>
            <w:r w:rsidRPr="00EE40D8">
              <w:rPr>
                <w:rFonts w:ascii="Times New Roman" w:hAnsi="Times New Roman" w:cs="Times New Roman"/>
              </w:rPr>
              <w:t>•</w:t>
            </w:r>
            <w:r w:rsidRPr="00EE40D8">
              <w:rPr>
                <w:rFonts w:ascii="Times New Roman" w:hAnsi="Times New Roman" w:cs="Times New Roman"/>
              </w:rPr>
              <w:tab/>
              <w:t>Understanding of funeral transmission amplification</w:t>
            </w:r>
          </w:p>
          <w:p w14:paraId="5ED8910C" w14:textId="77777777" w:rsidR="006B1B77" w:rsidRPr="00EE40D8" w:rsidRDefault="006B1B77" w:rsidP="00EE40D8">
            <w:pPr>
              <w:rPr>
                <w:rFonts w:ascii="Times New Roman" w:hAnsi="Times New Roman" w:cs="Times New Roman"/>
              </w:rPr>
            </w:pPr>
            <w:r w:rsidRPr="00EE40D8">
              <w:rPr>
                <w:rFonts w:ascii="Times New Roman" w:hAnsi="Times New Roman" w:cs="Times New Roman"/>
              </w:rPr>
              <w:t>•</w:t>
            </w:r>
            <w:r w:rsidRPr="00EE40D8">
              <w:rPr>
                <w:rFonts w:ascii="Times New Roman" w:hAnsi="Times New Roman" w:cs="Times New Roman"/>
              </w:rPr>
              <w:tab/>
              <w:t>Staff exposure management competence</w:t>
            </w:r>
          </w:p>
          <w:p w14:paraId="7CBA38A7" w14:textId="77777777" w:rsidR="006B1B77" w:rsidRDefault="006B1B77" w:rsidP="008A7E84">
            <w:pPr>
              <w:rPr>
                <w:rFonts w:ascii="Times New Roman" w:hAnsi="Times New Roman" w:cs="Times New Roman"/>
              </w:rPr>
            </w:pPr>
            <w:r w:rsidRPr="00EE40D8">
              <w:rPr>
                <w:rFonts w:ascii="Times New Roman" w:hAnsi="Times New Roman" w:cs="Times New Roman"/>
              </w:rPr>
              <w:t>•</w:t>
            </w:r>
            <w:r w:rsidRPr="00EE40D8">
              <w:rPr>
                <w:rFonts w:ascii="Times New Roman" w:hAnsi="Times New Roman" w:cs="Times New Roman"/>
              </w:rPr>
              <w:tab/>
              <w:t>Supply chain anticipation</w:t>
            </w:r>
          </w:p>
          <w:p w14:paraId="12899026" w14:textId="3541670E" w:rsidR="006B1B77" w:rsidRPr="0061114A" w:rsidRDefault="006B1B77" w:rsidP="008A7E84">
            <w:pPr>
              <w:rPr>
                <w:rFonts w:ascii="Times New Roman" w:hAnsi="Times New Roman" w:cs="Times New Roman"/>
              </w:rPr>
            </w:pPr>
          </w:p>
        </w:tc>
      </w:tr>
      <w:tr w:rsidR="006B1B77" w14:paraId="392B2AEB" w14:textId="77777777" w:rsidTr="00521921">
        <w:tc>
          <w:tcPr>
            <w:tcW w:w="9314" w:type="dxa"/>
          </w:tcPr>
          <w:p w14:paraId="197C23F2" w14:textId="77777777" w:rsidR="006B1B77" w:rsidRPr="006B1B77" w:rsidRDefault="006B1B77" w:rsidP="008A7E84">
            <w:pPr>
              <w:rPr>
                <w:rFonts w:ascii="Times New Roman" w:hAnsi="Times New Roman" w:cs="Times New Roman"/>
                <w:b/>
                <w:bCs/>
                <w:color w:val="196B24" w:themeColor="accent3"/>
              </w:rPr>
            </w:pPr>
            <w:r w:rsidRPr="006B1B77">
              <w:rPr>
                <w:rFonts w:ascii="Times New Roman" w:hAnsi="Times New Roman" w:cs="Times New Roman"/>
                <w:b/>
                <w:bCs/>
                <w:color w:val="196B24" w:themeColor="accent3"/>
              </w:rPr>
              <w:t>Expected Outcome</w:t>
            </w:r>
          </w:p>
          <w:p w14:paraId="4A7BB954" w14:textId="77777777" w:rsidR="006B1B77" w:rsidRPr="006B1B77" w:rsidRDefault="006B1B77" w:rsidP="00EE40D8">
            <w:pPr>
              <w:rPr>
                <w:rFonts w:ascii="Times New Roman" w:hAnsi="Times New Roman" w:cs="Times New Roman"/>
                <w:color w:val="196B24" w:themeColor="accent3"/>
              </w:rPr>
            </w:pPr>
            <w:r w:rsidRPr="006B1B77">
              <w:rPr>
                <w:rFonts w:ascii="Times New Roman" w:hAnsi="Times New Roman" w:cs="Times New Roman"/>
                <w:color w:val="196B24" w:themeColor="accent3"/>
              </w:rPr>
              <w:t>•</w:t>
            </w:r>
            <w:r w:rsidRPr="006B1B77">
              <w:rPr>
                <w:rFonts w:ascii="Times New Roman" w:hAnsi="Times New Roman" w:cs="Times New Roman"/>
                <w:color w:val="196B24" w:themeColor="accent3"/>
              </w:rPr>
              <w:tab/>
              <w:t>Immediate isolation of remains</w:t>
            </w:r>
          </w:p>
          <w:p w14:paraId="0781B11F" w14:textId="77777777" w:rsidR="006B1B77" w:rsidRPr="006B1B77" w:rsidRDefault="006B1B77" w:rsidP="00EE40D8">
            <w:pPr>
              <w:rPr>
                <w:rFonts w:ascii="Times New Roman" w:hAnsi="Times New Roman" w:cs="Times New Roman"/>
                <w:color w:val="196B24" w:themeColor="accent3"/>
              </w:rPr>
            </w:pPr>
            <w:r w:rsidRPr="006B1B77">
              <w:rPr>
                <w:rFonts w:ascii="Times New Roman" w:hAnsi="Times New Roman" w:cs="Times New Roman"/>
                <w:color w:val="196B24" w:themeColor="accent3"/>
              </w:rPr>
              <w:t>•</w:t>
            </w:r>
            <w:r w:rsidRPr="006B1B77">
              <w:rPr>
                <w:rFonts w:ascii="Times New Roman" w:hAnsi="Times New Roman" w:cs="Times New Roman"/>
                <w:color w:val="196B24" w:themeColor="accent3"/>
              </w:rPr>
              <w:tab/>
              <w:t>Activate burial team with PPE</w:t>
            </w:r>
          </w:p>
          <w:p w14:paraId="1574B16E" w14:textId="77777777" w:rsidR="006B1B77" w:rsidRPr="006B1B77" w:rsidRDefault="006B1B77" w:rsidP="00EE40D8">
            <w:pPr>
              <w:rPr>
                <w:rFonts w:ascii="Times New Roman" w:hAnsi="Times New Roman" w:cs="Times New Roman"/>
                <w:color w:val="196B24" w:themeColor="accent3"/>
              </w:rPr>
            </w:pPr>
            <w:r w:rsidRPr="006B1B77">
              <w:rPr>
                <w:rFonts w:ascii="Times New Roman" w:hAnsi="Times New Roman" w:cs="Times New Roman"/>
                <w:color w:val="196B24" w:themeColor="accent3"/>
              </w:rPr>
              <w:t>•</w:t>
            </w:r>
            <w:r w:rsidRPr="006B1B77">
              <w:rPr>
                <w:rFonts w:ascii="Times New Roman" w:hAnsi="Times New Roman" w:cs="Times New Roman"/>
                <w:color w:val="196B24" w:themeColor="accent3"/>
              </w:rPr>
              <w:tab/>
              <w:t>Begin line listing of all funeral attendees</w:t>
            </w:r>
          </w:p>
          <w:p w14:paraId="38C78128" w14:textId="77777777" w:rsidR="006B1B77" w:rsidRPr="006B1B77" w:rsidRDefault="006B1B77" w:rsidP="00EE40D8">
            <w:pPr>
              <w:rPr>
                <w:rFonts w:ascii="Times New Roman" w:hAnsi="Times New Roman" w:cs="Times New Roman"/>
                <w:color w:val="196B24" w:themeColor="accent3"/>
              </w:rPr>
            </w:pPr>
            <w:r w:rsidRPr="006B1B77">
              <w:rPr>
                <w:rFonts w:ascii="Times New Roman" w:hAnsi="Times New Roman" w:cs="Times New Roman"/>
                <w:color w:val="196B24" w:themeColor="accent3"/>
              </w:rPr>
              <w:t>•</w:t>
            </w:r>
            <w:r w:rsidRPr="006B1B77">
              <w:rPr>
                <w:rFonts w:ascii="Times New Roman" w:hAnsi="Times New Roman" w:cs="Times New Roman"/>
                <w:color w:val="196B24" w:themeColor="accent3"/>
              </w:rPr>
              <w:tab/>
              <w:t>Manage malaria case as co-infection, not exclusion</w:t>
            </w:r>
          </w:p>
          <w:p w14:paraId="58B2BE36" w14:textId="77777777" w:rsidR="006B1B77" w:rsidRPr="006B1B77" w:rsidRDefault="006B1B77" w:rsidP="00EE40D8">
            <w:pPr>
              <w:rPr>
                <w:rFonts w:ascii="Times New Roman" w:hAnsi="Times New Roman" w:cs="Times New Roman"/>
                <w:color w:val="196B24" w:themeColor="accent3"/>
              </w:rPr>
            </w:pPr>
            <w:r w:rsidRPr="006B1B77">
              <w:rPr>
                <w:rFonts w:ascii="Times New Roman" w:hAnsi="Times New Roman" w:cs="Times New Roman"/>
                <w:color w:val="196B24" w:themeColor="accent3"/>
              </w:rPr>
              <w:t>•</w:t>
            </w:r>
            <w:r w:rsidRPr="006B1B77">
              <w:rPr>
                <w:rFonts w:ascii="Times New Roman" w:hAnsi="Times New Roman" w:cs="Times New Roman"/>
                <w:color w:val="196B24" w:themeColor="accent3"/>
              </w:rPr>
              <w:tab/>
              <w:t>Place exposed nurse under 21-day monitoring</w:t>
            </w:r>
          </w:p>
          <w:p w14:paraId="5C37FFEC" w14:textId="77777777" w:rsidR="006B1B77" w:rsidRPr="006B1B77" w:rsidRDefault="006B1B77" w:rsidP="00EE40D8">
            <w:pPr>
              <w:rPr>
                <w:rFonts w:ascii="Times New Roman" w:hAnsi="Times New Roman" w:cs="Times New Roman"/>
                <w:color w:val="196B24" w:themeColor="accent3"/>
              </w:rPr>
            </w:pPr>
            <w:r w:rsidRPr="006B1B77">
              <w:rPr>
                <w:rFonts w:ascii="Times New Roman" w:hAnsi="Times New Roman" w:cs="Times New Roman"/>
                <w:color w:val="196B24" w:themeColor="accent3"/>
              </w:rPr>
              <w:t>•</w:t>
            </w:r>
            <w:r w:rsidRPr="006B1B77">
              <w:rPr>
                <w:rFonts w:ascii="Times New Roman" w:hAnsi="Times New Roman" w:cs="Times New Roman"/>
                <w:color w:val="196B24" w:themeColor="accent3"/>
              </w:rPr>
              <w:tab/>
              <w:t>Implement PPE conservation strategy</w:t>
            </w:r>
          </w:p>
          <w:p w14:paraId="4CE3B49B" w14:textId="77777777" w:rsidR="006B1B77" w:rsidRDefault="006B1B77" w:rsidP="00EE40D8">
            <w:pPr>
              <w:rPr>
                <w:rFonts w:ascii="Times New Roman" w:hAnsi="Times New Roman" w:cs="Times New Roman"/>
                <w:color w:val="196B24" w:themeColor="accent3"/>
              </w:rPr>
            </w:pPr>
            <w:r w:rsidRPr="006B1B77">
              <w:rPr>
                <w:rFonts w:ascii="Times New Roman" w:hAnsi="Times New Roman" w:cs="Times New Roman"/>
                <w:color w:val="196B24" w:themeColor="accent3"/>
              </w:rPr>
              <w:t>•</w:t>
            </w:r>
            <w:r w:rsidRPr="006B1B77">
              <w:rPr>
                <w:rFonts w:ascii="Times New Roman" w:hAnsi="Times New Roman" w:cs="Times New Roman"/>
                <w:color w:val="196B24" w:themeColor="accent3"/>
              </w:rPr>
              <w:tab/>
              <w:t>Notify district/national health authorities</w:t>
            </w:r>
          </w:p>
          <w:p w14:paraId="3C523795" w14:textId="6B61E68F" w:rsidR="006B1B77" w:rsidRPr="0061114A" w:rsidRDefault="006B1B77" w:rsidP="00EE40D8">
            <w:pPr>
              <w:rPr>
                <w:rFonts w:ascii="Times New Roman" w:hAnsi="Times New Roman" w:cs="Times New Roman"/>
              </w:rPr>
            </w:pPr>
          </w:p>
        </w:tc>
      </w:tr>
    </w:tbl>
    <w:p w14:paraId="0B8D52D2" w14:textId="77777777" w:rsidR="00B0471F" w:rsidRDefault="00B0471F"/>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314"/>
      </w:tblGrid>
      <w:tr w:rsidR="006B1B77" w14:paraId="316268C3" w14:textId="77777777" w:rsidTr="00521921">
        <w:tc>
          <w:tcPr>
            <w:tcW w:w="9314" w:type="dxa"/>
          </w:tcPr>
          <w:p w14:paraId="662EEDB7" w14:textId="0D02BBC2" w:rsidR="006B1B77" w:rsidRPr="006B1B77" w:rsidRDefault="006B1B77" w:rsidP="008A7E84">
            <w:pPr>
              <w:rPr>
                <w:rFonts w:ascii="Times New Roman" w:hAnsi="Times New Roman" w:cs="Times New Roman"/>
                <w:b/>
                <w:bCs/>
              </w:rPr>
            </w:pPr>
            <w:r>
              <w:rPr>
                <w:rFonts w:ascii="Times New Roman" w:hAnsi="Times New Roman" w:cs="Times New Roman"/>
                <w:b/>
                <w:bCs/>
              </w:rPr>
              <w:lastRenderedPageBreak/>
              <w:t>Inject 7</w:t>
            </w:r>
          </w:p>
        </w:tc>
      </w:tr>
      <w:tr w:rsidR="006B1B77" w14:paraId="3B470C7B" w14:textId="77777777" w:rsidTr="00521921">
        <w:tc>
          <w:tcPr>
            <w:tcW w:w="9314" w:type="dxa"/>
          </w:tcPr>
          <w:p w14:paraId="31ECD054" w14:textId="77777777" w:rsidR="006B1B77" w:rsidRPr="006B1B77" w:rsidRDefault="006B1B77" w:rsidP="006B1B77">
            <w:pPr>
              <w:rPr>
                <w:rFonts w:ascii="Times New Roman" w:hAnsi="Times New Roman" w:cs="Times New Roman"/>
              </w:rPr>
            </w:pPr>
            <w:r w:rsidRPr="006B1B77">
              <w:rPr>
                <w:rFonts w:ascii="Times New Roman" w:hAnsi="Times New Roman" w:cs="Times New Roman"/>
              </w:rPr>
              <w:t>Funeral Link Expansion (May 12-13)</w:t>
            </w:r>
          </w:p>
          <w:p w14:paraId="6500F0FE" w14:textId="77777777" w:rsidR="006B1B77" w:rsidRPr="006B1B77" w:rsidRDefault="006B1B77" w:rsidP="006B1B77">
            <w:pPr>
              <w:rPr>
                <w:rFonts w:ascii="Times New Roman" w:hAnsi="Times New Roman" w:cs="Times New Roman"/>
              </w:rPr>
            </w:pPr>
            <w:r w:rsidRPr="006B1B77">
              <w:rPr>
                <w:rFonts w:ascii="Times New Roman" w:hAnsi="Times New Roman" w:cs="Times New Roman"/>
              </w:rPr>
              <w:t>Contact tracing reveals:</w:t>
            </w:r>
          </w:p>
          <w:p w14:paraId="702A2F3D" w14:textId="77777777" w:rsidR="006B1B77" w:rsidRPr="006B1B77" w:rsidRDefault="006B1B77" w:rsidP="006B1B77">
            <w:pPr>
              <w:numPr>
                <w:ilvl w:val="0"/>
                <w:numId w:val="5"/>
              </w:numPr>
              <w:rPr>
                <w:rFonts w:ascii="Times New Roman" w:hAnsi="Times New Roman" w:cs="Times New Roman"/>
              </w:rPr>
            </w:pPr>
            <w:r w:rsidRPr="006B1B77">
              <w:rPr>
                <w:rFonts w:ascii="Times New Roman" w:hAnsi="Times New Roman" w:cs="Times New Roman"/>
              </w:rPr>
              <w:t xml:space="preserve">7 of the 10 patients attended or had contact with someone who attended the same funeral as </w:t>
            </w:r>
            <w:proofErr w:type="gramStart"/>
            <w:r w:rsidRPr="006B1B77">
              <w:rPr>
                <w:rFonts w:ascii="Times New Roman" w:hAnsi="Times New Roman" w:cs="Times New Roman"/>
              </w:rPr>
              <w:t>Patient</w:t>
            </w:r>
            <w:proofErr w:type="gramEnd"/>
            <w:r w:rsidRPr="006B1B77">
              <w:rPr>
                <w:rFonts w:ascii="Times New Roman" w:hAnsi="Times New Roman" w:cs="Times New Roman"/>
              </w:rPr>
              <w:t xml:space="preserve"> 14.</w:t>
            </w:r>
          </w:p>
          <w:p w14:paraId="1D6337BD" w14:textId="77777777" w:rsidR="006B1B77" w:rsidRPr="006B1B77" w:rsidRDefault="006B1B77" w:rsidP="006B1B77">
            <w:pPr>
              <w:numPr>
                <w:ilvl w:val="0"/>
                <w:numId w:val="5"/>
              </w:numPr>
              <w:rPr>
                <w:rFonts w:ascii="Times New Roman" w:hAnsi="Times New Roman" w:cs="Times New Roman"/>
              </w:rPr>
            </w:pPr>
            <w:r w:rsidRPr="006B1B77">
              <w:rPr>
                <w:rFonts w:ascii="Times New Roman" w:hAnsi="Times New Roman" w:cs="Times New Roman"/>
              </w:rPr>
              <w:t>The funeral was for a man who died after 4 days of fever and bleeding. The deceased had:</w:t>
            </w:r>
          </w:p>
          <w:p w14:paraId="025E1BD1" w14:textId="77777777" w:rsidR="006B1B77" w:rsidRPr="006B1B77" w:rsidRDefault="006B1B77" w:rsidP="006B1B77">
            <w:pPr>
              <w:numPr>
                <w:ilvl w:val="1"/>
                <w:numId w:val="5"/>
              </w:numPr>
              <w:rPr>
                <w:rFonts w:ascii="Times New Roman" w:hAnsi="Times New Roman" w:cs="Times New Roman"/>
              </w:rPr>
            </w:pPr>
            <w:r w:rsidRPr="006B1B77">
              <w:rPr>
                <w:rFonts w:ascii="Times New Roman" w:hAnsi="Times New Roman" w:cs="Times New Roman"/>
              </w:rPr>
              <w:t>Fever</w:t>
            </w:r>
          </w:p>
          <w:p w14:paraId="6F5DBF58" w14:textId="77777777" w:rsidR="006B1B77" w:rsidRPr="006B1B77" w:rsidRDefault="006B1B77" w:rsidP="006B1B77">
            <w:pPr>
              <w:numPr>
                <w:ilvl w:val="1"/>
                <w:numId w:val="5"/>
              </w:numPr>
              <w:rPr>
                <w:rFonts w:ascii="Times New Roman" w:hAnsi="Times New Roman" w:cs="Times New Roman"/>
              </w:rPr>
            </w:pPr>
            <w:r w:rsidRPr="006B1B77">
              <w:rPr>
                <w:rFonts w:ascii="Times New Roman" w:hAnsi="Times New Roman" w:cs="Times New Roman"/>
              </w:rPr>
              <w:t>Vomiting</w:t>
            </w:r>
          </w:p>
          <w:p w14:paraId="7A82896E" w14:textId="77777777" w:rsidR="006B1B77" w:rsidRPr="006B1B77" w:rsidRDefault="006B1B77" w:rsidP="006B1B77">
            <w:pPr>
              <w:numPr>
                <w:ilvl w:val="1"/>
                <w:numId w:val="5"/>
              </w:numPr>
              <w:rPr>
                <w:rFonts w:ascii="Times New Roman" w:hAnsi="Times New Roman" w:cs="Times New Roman"/>
              </w:rPr>
            </w:pPr>
            <w:r w:rsidRPr="006B1B77">
              <w:rPr>
                <w:rFonts w:ascii="Times New Roman" w:hAnsi="Times New Roman" w:cs="Times New Roman"/>
              </w:rPr>
              <w:t>Bleeding before death</w:t>
            </w:r>
          </w:p>
          <w:p w14:paraId="7CDF3878" w14:textId="77777777" w:rsidR="006B1B77" w:rsidRPr="006B1B77" w:rsidRDefault="006B1B77" w:rsidP="006B1B77">
            <w:pPr>
              <w:numPr>
                <w:ilvl w:val="0"/>
                <w:numId w:val="5"/>
              </w:numPr>
              <w:rPr>
                <w:rFonts w:ascii="Times New Roman" w:hAnsi="Times New Roman" w:cs="Times New Roman"/>
              </w:rPr>
            </w:pPr>
            <w:proofErr w:type="gramStart"/>
            <w:r w:rsidRPr="006B1B77">
              <w:rPr>
                <w:rFonts w:ascii="Times New Roman" w:hAnsi="Times New Roman" w:cs="Times New Roman"/>
              </w:rPr>
              <w:t>Burial</w:t>
            </w:r>
            <w:proofErr w:type="gramEnd"/>
            <w:r w:rsidRPr="006B1B77">
              <w:rPr>
                <w:rFonts w:ascii="Times New Roman" w:hAnsi="Times New Roman" w:cs="Times New Roman"/>
              </w:rPr>
              <w:t xml:space="preserve"> included body washing. 60+ attendees</w:t>
            </w:r>
          </w:p>
          <w:p w14:paraId="1A864902" w14:textId="77777777" w:rsidR="006B1B77" w:rsidRPr="006B1B77" w:rsidRDefault="006B1B77" w:rsidP="006B1B77">
            <w:pPr>
              <w:numPr>
                <w:ilvl w:val="0"/>
                <w:numId w:val="5"/>
              </w:numPr>
              <w:rPr>
                <w:rFonts w:ascii="Times New Roman" w:hAnsi="Times New Roman" w:cs="Times New Roman"/>
              </w:rPr>
            </w:pPr>
            <w:r w:rsidRPr="006B1B77">
              <w:rPr>
                <w:rFonts w:ascii="Times New Roman" w:hAnsi="Times New Roman" w:cs="Times New Roman"/>
              </w:rPr>
              <w:t>Rumors spreading:</w:t>
            </w:r>
          </w:p>
          <w:p w14:paraId="2CAB9D7B" w14:textId="77777777" w:rsidR="006B1B77" w:rsidRPr="006B1B77" w:rsidRDefault="006B1B77" w:rsidP="006B1B77">
            <w:pPr>
              <w:numPr>
                <w:ilvl w:val="1"/>
                <w:numId w:val="5"/>
              </w:numPr>
              <w:rPr>
                <w:rFonts w:ascii="Times New Roman" w:hAnsi="Times New Roman" w:cs="Times New Roman"/>
              </w:rPr>
            </w:pPr>
            <w:r w:rsidRPr="006B1B77">
              <w:rPr>
                <w:rFonts w:ascii="Times New Roman" w:hAnsi="Times New Roman" w:cs="Times New Roman"/>
              </w:rPr>
              <w:t>“The clinic is spreading the sickness.”</w:t>
            </w:r>
          </w:p>
          <w:p w14:paraId="4EC543A9" w14:textId="77777777" w:rsidR="006B1B77" w:rsidRPr="006B1B77" w:rsidRDefault="006B1B77" w:rsidP="006B1B77">
            <w:pPr>
              <w:numPr>
                <w:ilvl w:val="1"/>
                <w:numId w:val="5"/>
              </w:numPr>
              <w:rPr>
                <w:rFonts w:ascii="Times New Roman" w:hAnsi="Times New Roman" w:cs="Times New Roman"/>
              </w:rPr>
            </w:pPr>
            <w:r w:rsidRPr="006B1B77">
              <w:rPr>
                <w:rFonts w:ascii="Times New Roman" w:hAnsi="Times New Roman" w:cs="Times New Roman"/>
              </w:rPr>
              <w:t>“Isolation means death.”</w:t>
            </w:r>
          </w:p>
          <w:p w14:paraId="00C18B48" w14:textId="77777777" w:rsidR="006B1B77" w:rsidRPr="006B1B77" w:rsidRDefault="006B1B77" w:rsidP="006B1B77">
            <w:pPr>
              <w:rPr>
                <w:rFonts w:ascii="Times New Roman" w:hAnsi="Times New Roman" w:cs="Times New Roman"/>
              </w:rPr>
            </w:pPr>
            <w:r w:rsidRPr="006B1B77">
              <w:rPr>
                <w:rFonts w:ascii="Times New Roman" w:hAnsi="Times New Roman" w:cs="Times New Roman"/>
              </w:rPr>
              <w:t>Three new suspected cases identified from funeral attendees in another section of camp.</w:t>
            </w:r>
          </w:p>
          <w:p w14:paraId="2759CE2B" w14:textId="77777777" w:rsidR="006B1B77" w:rsidRPr="0061114A" w:rsidRDefault="006B1B77" w:rsidP="008A7E84">
            <w:pPr>
              <w:rPr>
                <w:rFonts w:ascii="Times New Roman" w:hAnsi="Times New Roman" w:cs="Times New Roman"/>
              </w:rPr>
            </w:pPr>
          </w:p>
        </w:tc>
      </w:tr>
      <w:tr w:rsidR="006B1B77" w14:paraId="0C681F24" w14:textId="77777777" w:rsidTr="00521921">
        <w:tc>
          <w:tcPr>
            <w:tcW w:w="9314" w:type="dxa"/>
          </w:tcPr>
          <w:p w14:paraId="48E26014" w14:textId="77777777" w:rsidR="006B1B77" w:rsidRPr="006B1B77" w:rsidRDefault="006B1B77" w:rsidP="006B1B77">
            <w:pPr>
              <w:rPr>
                <w:rFonts w:ascii="Times New Roman" w:hAnsi="Times New Roman" w:cs="Times New Roman"/>
                <w:i/>
                <w:iCs/>
              </w:rPr>
            </w:pPr>
            <w:r>
              <w:rPr>
                <w:rFonts w:ascii="Times New Roman" w:hAnsi="Times New Roman" w:cs="Times New Roman"/>
                <w:i/>
                <w:iCs/>
              </w:rPr>
              <w:t xml:space="preserve">Additional Notes/Prompts: </w:t>
            </w:r>
            <w:r>
              <w:rPr>
                <w:rFonts w:ascii="Times New Roman" w:hAnsi="Times New Roman" w:cs="Times New Roman"/>
                <w:i/>
                <w:iCs/>
              </w:rPr>
              <w:br/>
            </w:r>
            <w:r w:rsidRPr="006B1B77">
              <w:rPr>
                <w:rFonts w:ascii="Times New Roman" w:hAnsi="Times New Roman" w:cs="Times New Roman"/>
                <w:i/>
                <w:iCs/>
              </w:rPr>
              <w:t>Impact:</w:t>
            </w:r>
          </w:p>
          <w:p w14:paraId="2F8CA9D2" w14:textId="77777777" w:rsidR="006B1B77" w:rsidRPr="006B1B77" w:rsidRDefault="006B1B77" w:rsidP="006B1B77">
            <w:pPr>
              <w:numPr>
                <w:ilvl w:val="0"/>
                <w:numId w:val="6"/>
              </w:numPr>
              <w:rPr>
                <w:rFonts w:ascii="Times New Roman" w:hAnsi="Times New Roman" w:cs="Times New Roman"/>
                <w:i/>
                <w:iCs/>
              </w:rPr>
            </w:pPr>
            <w:r w:rsidRPr="006B1B77">
              <w:rPr>
                <w:rFonts w:ascii="Times New Roman" w:hAnsi="Times New Roman" w:cs="Times New Roman"/>
                <w:i/>
                <w:iCs/>
              </w:rPr>
              <w:t>Outbreak origin likely predates current cluster.</w:t>
            </w:r>
          </w:p>
          <w:p w14:paraId="425BACDD" w14:textId="77777777" w:rsidR="006B1B77" w:rsidRPr="006B1B77" w:rsidRDefault="006B1B77" w:rsidP="006B1B77">
            <w:pPr>
              <w:numPr>
                <w:ilvl w:val="0"/>
                <w:numId w:val="6"/>
              </w:numPr>
              <w:rPr>
                <w:rFonts w:ascii="Times New Roman" w:hAnsi="Times New Roman" w:cs="Times New Roman"/>
                <w:i/>
                <w:iCs/>
              </w:rPr>
            </w:pPr>
            <w:r w:rsidRPr="006B1B77">
              <w:rPr>
                <w:rFonts w:ascii="Times New Roman" w:hAnsi="Times New Roman" w:cs="Times New Roman"/>
                <w:i/>
                <w:iCs/>
              </w:rPr>
              <w:t>Transmission chain longer than assumed.</w:t>
            </w:r>
          </w:p>
          <w:p w14:paraId="52037061" w14:textId="77777777" w:rsidR="006B1B77" w:rsidRPr="006B1B77" w:rsidRDefault="006B1B77" w:rsidP="006B1B77">
            <w:pPr>
              <w:numPr>
                <w:ilvl w:val="0"/>
                <w:numId w:val="6"/>
              </w:numPr>
              <w:rPr>
                <w:rFonts w:ascii="Times New Roman" w:hAnsi="Times New Roman" w:cs="Times New Roman"/>
                <w:i/>
                <w:iCs/>
              </w:rPr>
            </w:pPr>
            <w:r w:rsidRPr="006B1B77">
              <w:rPr>
                <w:rFonts w:ascii="Times New Roman" w:hAnsi="Times New Roman" w:cs="Times New Roman"/>
                <w:i/>
                <w:iCs/>
              </w:rPr>
              <w:t xml:space="preserve">Contact </w:t>
            </w:r>
            <w:proofErr w:type="gramStart"/>
            <w:r w:rsidRPr="006B1B77">
              <w:rPr>
                <w:rFonts w:ascii="Times New Roman" w:hAnsi="Times New Roman" w:cs="Times New Roman"/>
                <w:i/>
                <w:iCs/>
              </w:rPr>
              <w:t>list expands</w:t>
            </w:r>
            <w:proofErr w:type="gramEnd"/>
            <w:r w:rsidRPr="006B1B77">
              <w:rPr>
                <w:rFonts w:ascii="Times New Roman" w:hAnsi="Times New Roman" w:cs="Times New Roman"/>
                <w:i/>
                <w:iCs/>
              </w:rPr>
              <w:t xml:space="preserve"> significantly.</w:t>
            </w:r>
          </w:p>
          <w:p w14:paraId="68FB07C3" w14:textId="77777777" w:rsidR="006B1B77" w:rsidRPr="006B1B77" w:rsidRDefault="006B1B77" w:rsidP="006B1B77">
            <w:pPr>
              <w:rPr>
                <w:rFonts w:ascii="Times New Roman" w:hAnsi="Times New Roman" w:cs="Times New Roman"/>
                <w:i/>
                <w:iCs/>
              </w:rPr>
            </w:pPr>
            <w:r w:rsidRPr="006B1B77">
              <w:rPr>
                <w:rFonts w:ascii="Times New Roman" w:hAnsi="Times New Roman" w:cs="Times New Roman"/>
                <w:i/>
                <w:iCs/>
              </w:rPr>
              <w:t>Complications</w:t>
            </w:r>
          </w:p>
          <w:p w14:paraId="0165AB78" w14:textId="77777777" w:rsidR="006B1B77" w:rsidRPr="006B1B77" w:rsidRDefault="006B1B77" w:rsidP="006B1B77">
            <w:pPr>
              <w:numPr>
                <w:ilvl w:val="0"/>
                <w:numId w:val="7"/>
              </w:numPr>
              <w:rPr>
                <w:rFonts w:ascii="Times New Roman" w:hAnsi="Times New Roman" w:cs="Times New Roman"/>
                <w:i/>
                <w:iCs/>
              </w:rPr>
            </w:pPr>
            <w:r w:rsidRPr="006B1B77">
              <w:rPr>
                <w:rFonts w:ascii="Times New Roman" w:hAnsi="Times New Roman" w:cs="Times New Roman"/>
                <w:i/>
                <w:iCs/>
              </w:rPr>
              <w:t>12 funeral attendees cannot be located.</w:t>
            </w:r>
          </w:p>
          <w:p w14:paraId="346FD616" w14:textId="77777777" w:rsidR="006B1B77" w:rsidRPr="006B1B77" w:rsidRDefault="006B1B77" w:rsidP="006B1B77">
            <w:pPr>
              <w:numPr>
                <w:ilvl w:val="0"/>
                <w:numId w:val="7"/>
              </w:numPr>
              <w:rPr>
                <w:rFonts w:ascii="Times New Roman" w:hAnsi="Times New Roman" w:cs="Times New Roman"/>
                <w:i/>
                <w:iCs/>
              </w:rPr>
            </w:pPr>
            <w:r w:rsidRPr="006B1B77">
              <w:rPr>
                <w:rFonts w:ascii="Times New Roman" w:hAnsi="Times New Roman" w:cs="Times New Roman"/>
                <w:i/>
                <w:iCs/>
              </w:rPr>
              <w:t>One family refuses monitoring.</w:t>
            </w:r>
          </w:p>
          <w:p w14:paraId="4174EC60" w14:textId="77777777" w:rsidR="006B1B77" w:rsidRPr="006B1B77" w:rsidRDefault="006B1B77" w:rsidP="006B1B77">
            <w:pPr>
              <w:numPr>
                <w:ilvl w:val="0"/>
                <w:numId w:val="7"/>
              </w:numPr>
              <w:rPr>
                <w:rFonts w:ascii="Times New Roman" w:hAnsi="Times New Roman" w:cs="Times New Roman"/>
                <w:i/>
                <w:iCs/>
              </w:rPr>
            </w:pPr>
            <w:r w:rsidRPr="006B1B77">
              <w:rPr>
                <w:rFonts w:ascii="Times New Roman" w:hAnsi="Times New Roman" w:cs="Times New Roman"/>
                <w:i/>
                <w:iCs/>
              </w:rPr>
              <w:t>Community leader demands evidence before restrictions imposed.</w:t>
            </w:r>
          </w:p>
          <w:p w14:paraId="3D9CF0CF" w14:textId="77777777" w:rsidR="006B1B77" w:rsidRPr="006B1B77" w:rsidRDefault="006B1B77" w:rsidP="006B1B77">
            <w:pPr>
              <w:rPr>
                <w:rFonts w:ascii="Times New Roman" w:hAnsi="Times New Roman" w:cs="Times New Roman"/>
                <w:i/>
                <w:iCs/>
              </w:rPr>
            </w:pPr>
            <w:r w:rsidRPr="006B1B77">
              <w:rPr>
                <w:rFonts w:ascii="Times New Roman" w:hAnsi="Times New Roman" w:cs="Times New Roman"/>
                <w:i/>
                <w:iCs/>
              </w:rPr>
              <w:t>Decision Points</w:t>
            </w:r>
          </w:p>
          <w:p w14:paraId="48CF13C2" w14:textId="77777777" w:rsidR="006B1B77" w:rsidRPr="006B1B77" w:rsidRDefault="006B1B77" w:rsidP="006B1B77">
            <w:pPr>
              <w:numPr>
                <w:ilvl w:val="0"/>
                <w:numId w:val="8"/>
              </w:numPr>
              <w:rPr>
                <w:rFonts w:ascii="Times New Roman" w:hAnsi="Times New Roman" w:cs="Times New Roman"/>
                <w:i/>
                <w:iCs/>
              </w:rPr>
            </w:pPr>
            <w:r w:rsidRPr="006B1B77">
              <w:rPr>
                <w:rFonts w:ascii="Times New Roman" w:hAnsi="Times New Roman" w:cs="Times New Roman"/>
                <w:i/>
                <w:iCs/>
              </w:rPr>
              <w:t>Expand contact tracing beyond original 24-shelter cluster?</w:t>
            </w:r>
          </w:p>
          <w:p w14:paraId="4B35DC28" w14:textId="77777777" w:rsidR="006B1B77" w:rsidRPr="006B1B77" w:rsidRDefault="006B1B77" w:rsidP="006B1B77">
            <w:pPr>
              <w:numPr>
                <w:ilvl w:val="0"/>
                <w:numId w:val="8"/>
              </w:numPr>
              <w:rPr>
                <w:rFonts w:ascii="Times New Roman" w:hAnsi="Times New Roman" w:cs="Times New Roman"/>
                <w:i/>
                <w:iCs/>
              </w:rPr>
            </w:pPr>
            <w:r w:rsidRPr="006B1B77">
              <w:rPr>
                <w:rFonts w:ascii="Times New Roman" w:hAnsi="Times New Roman" w:cs="Times New Roman"/>
                <w:i/>
                <w:iCs/>
              </w:rPr>
              <w:t>Restrict gatherings?</w:t>
            </w:r>
          </w:p>
          <w:p w14:paraId="6C4BCCD6" w14:textId="77777777" w:rsidR="006B1B77" w:rsidRPr="006B1B77" w:rsidRDefault="006B1B77" w:rsidP="006B1B77">
            <w:pPr>
              <w:numPr>
                <w:ilvl w:val="0"/>
                <w:numId w:val="8"/>
              </w:numPr>
              <w:rPr>
                <w:rFonts w:ascii="Times New Roman" w:hAnsi="Times New Roman" w:cs="Times New Roman"/>
                <w:i/>
                <w:iCs/>
              </w:rPr>
            </w:pPr>
            <w:r w:rsidRPr="006B1B77">
              <w:rPr>
                <w:rFonts w:ascii="Times New Roman" w:hAnsi="Times New Roman" w:cs="Times New Roman"/>
                <w:i/>
                <w:iCs/>
              </w:rPr>
              <w:t>How to address misinformation?</w:t>
            </w:r>
          </w:p>
          <w:p w14:paraId="32FE1392" w14:textId="77777777" w:rsidR="006B1B77" w:rsidRDefault="006B1B77" w:rsidP="006B1B77">
            <w:pPr>
              <w:numPr>
                <w:ilvl w:val="0"/>
                <w:numId w:val="8"/>
              </w:numPr>
              <w:rPr>
                <w:rFonts w:ascii="Times New Roman" w:hAnsi="Times New Roman" w:cs="Times New Roman"/>
                <w:i/>
                <w:iCs/>
              </w:rPr>
            </w:pPr>
            <w:r w:rsidRPr="006B1B77">
              <w:rPr>
                <w:rFonts w:ascii="Times New Roman" w:hAnsi="Times New Roman" w:cs="Times New Roman"/>
                <w:i/>
                <w:iCs/>
              </w:rPr>
              <w:t>Activate community engagement teams?</w:t>
            </w:r>
          </w:p>
          <w:p w14:paraId="0E7ECE0A" w14:textId="77777777" w:rsidR="006B1B77" w:rsidRPr="00AD3EAD" w:rsidRDefault="006B1B77" w:rsidP="006B1B77">
            <w:pPr>
              <w:rPr>
                <w:rFonts w:ascii="Times New Roman" w:hAnsi="Times New Roman" w:cs="Times New Roman"/>
                <w:i/>
                <w:iCs/>
              </w:rPr>
            </w:pPr>
            <w:r w:rsidRPr="00AD3EAD">
              <w:rPr>
                <w:rFonts w:ascii="Times New Roman" w:hAnsi="Times New Roman" w:cs="Times New Roman"/>
                <w:i/>
                <w:iCs/>
              </w:rPr>
              <w:t>What Evaluators Are Looking For</w:t>
            </w:r>
          </w:p>
          <w:p w14:paraId="31B30B22" w14:textId="77777777" w:rsidR="006B1B77" w:rsidRPr="00AD3EAD" w:rsidRDefault="006B1B77" w:rsidP="006B1B77">
            <w:pPr>
              <w:pStyle w:val="ListParagraph"/>
              <w:numPr>
                <w:ilvl w:val="0"/>
                <w:numId w:val="10"/>
              </w:numPr>
              <w:rPr>
                <w:rFonts w:ascii="Times New Roman" w:hAnsi="Times New Roman" w:cs="Times New Roman"/>
              </w:rPr>
            </w:pPr>
            <w:r w:rsidRPr="00AD3EAD">
              <w:rPr>
                <w:rFonts w:ascii="Times New Roman" w:hAnsi="Times New Roman" w:cs="Times New Roman"/>
              </w:rPr>
              <w:t>Recognition of super-spreader event</w:t>
            </w:r>
          </w:p>
          <w:p w14:paraId="3CBEE55A" w14:textId="77777777" w:rsidR="006B1B77" w:rsidRPr="00AD3EAD" w:rsidRDefault="006B1B77" w:rsidP="006B1B77">
            <w:pPr>
              <w:pStyle w:val="ListParagraph"/>
              <w:numPr>
                <w:ilvl w:val="0"/>
                <w:numId w:val="10"/>
              </w:numPr>
              <w:rPr>
                <w:rFonts w:ascii="Times New Roman" w:hAnsi="Times New Roman" w:cs="Times New Roman"/>
              </w:rPr>
            </w:pPr>
            <w:r w:rsidRPr="00AD3EAD">
              <w:rPr>
                <w:rFonts w:ascii="Times New Roman" w:hAnsi="Times New Roman" w:cs="Times New Roman"/>
              </w:rPr>
              <w:t>Ability to scale contact tracing rapidly</w:t>
            </w:r>
          </w:p>
          <w:p w14:paraId="02718AE9" w14:textId="77777777" w:rsidR="006B1B77" w:rsidRPr="00AD3EAD" w:rsidRDefault="006B1B77" w:rsidP="006B1B77">
            <w:pPr>
              <w:pStyle w:val="ListParagraph"/>
              <w:numPr>
                <w:ilvl w:val="0"/>
                <w:numId w:val="10"/>
              </w:numPr>
              <w:rPr>
                <w:rFonts w:ascii="Times New Roman" w:hAnsi="Times New Roman" w:cs="Times New Roman"/>
              </w:rPr>
            </w:pPr>
            <w:r w:rsidRPr="00AD3EAD">
              <w:rPr>
                <w:rFonts w:ascii="Times New Roman" w:hAnsi="Times New Roman" w:cs="Times New Roman"/>
              </w:rPr>
              <w:t>Risk communication strategy (not fear-based)</w:t>
            </w:r>
          </w:p>
          <w:p w14:paraId="58EABE9F" w14:textId="77777777" w:rsidR="006B1B77" w:rsidRPr="00AD3EAD" w:rsidRDefault="006B1B77" w:rsidP="006B1B77">
            <w:pPr>
              <w:pStyle w:val="ListParagraph"/>
              <w:numPr>
                <w:ilvl w:val="0"/>
                <w:numId w:val="10"/>
              </w:numPr>
              <w:rPr>
                <w:rFonts w:ascii="Times New Roman" w:hAnsi="Times New Roman" w:cs="Times New Roman"/>
              </w:rPr>
            </w:pPr>
            <w:r w:rsidRPr="00AD3EAD">
              <w:rPr>
                <w:rFonts w:ascii="Times New Roman" w:hAnsi="Times New Roman" w:cs="Times New Roman"/>
              </w:rPr>
              <w:t>Cultural sensitivity in messaging</w:t>
            </w:r>
          </w:p>
          <w:p w14:paraId="409FB986" w14:textId="77777777" w:rsidR="006B1B77" w:rsidRPr="00AD3EAD" w:rsidRDefault="006B1B77" w:rsidP="006B1B77">
            <w:pPr>
              <w:pStyle w:val="ListParagraph"/>
              <w:numPr>
                <w:ilvl w:val="0"/>
                <w:numId w:val="10"/>
              </w:numPr>
              <w:rPr>
                <w:rFonts w:ascii="Times New Roman" w:hAnsi="Times New Roman" w:cs="Times New Roman"/>
              </w:rPr>
            </w:pPr>
            <w:r w:rsidRPr="00AD3EAD">
              <w:rPr>
                <w:rFonts w:ascii="Times New Roman" w:hAnsi="Times New Roman" w:cs="Times New Roman"/>
              </w:rPr>
              <w:t>Engagement with camp leadership</w:t>
            </w:r>
          </w:p>
          <w:p w14:paraId="2FB6A1C0" w14:textId="58419C2F" w:rsidR="006B1B77" w:rsidRPr="006B1B77" w:rsidRDefault="006B1B77" w:rsidP="008A7E84">
            <w:pPr>
              <w:rPr>
                <w:rFonts w:ascii="Times New Roman" w:hAnsi="Times New Roman" w:cs="Times New Roman"/>
                <w:i/>
                <w:iCs/>
              </w:rPr>
            </w:pPr>
          </w:p>
        </w:tc>
      </w:tr>
      <w:tr w:rsidR="006B1B77" w14:paraId="5DB18AB7" w14:textId="77777777" w:rsidTr="00521921">
        <w:tc>
          <w:tcPr>
            <w:tcW w:w="9314" w:type="dxa"/>
          </w:tcPr>
          <w:p w14:paraId="6EDA5C62" w14:textId="77777777" w:rsidR="006B1B77" w:rsidRDefault="006B1B77" w:rsidP="008A7E84">
            <w:pPr>
              <w:rPr>
                <w:rFonts w:ascii="Times New Roman" w:hAnsi="Times New Roman" w:cs="Times New Roman"/>
                <w:b/>
                <w:bCs/>
                <w:color w:val="196B24" w:themeColor="accent3"/>
              </w:rPr>
            </w:pPr>
            <w:r w:rsidRPr="006B1B77">
              <w:rPr>
                <w:rFonts w:ascii="Times New Roman" w:hAnsi="Times New Roman" w:cs="Times New Roman"/>
                <w:b/>
                <w:bCs/>
                <w:color w:val="196B24" w:themeColor="accent3"/>
              </w:rPr>
              <w:t>Expected Outcome</w:t>
            </w:r>
          </w:p>
          <w:p w14:paraId="5C3BF477" w14:textId="77777777" w:rsidR="006B1B77" w:rsidRPr="006B1B77" w:rsidRDefault="006B1B77" w:rsidP="006B1B77">
            <w:pPr>
              <w:pStyle w:val="ListParagraph"/>
              <w:numPr>
                <w:ilvl w:val="0"/>
                <w:numId w:val="9"/>
              </w:numPr>
              <w:rPr>
                <w:rFonts w:ascii="Times New Roman" w:hAnsi="Times New Roman" w:cs="Times New Roman"/>
                <w:color w:val="196B24" w:themeColor="accent3"/>
              </w:rPr>
            </w:pPr>
            <w:r w:rsidRPr="006B1B77">
              <w:rPr>
                <w:rFonts w:ascii="Times New Roman" w:hAnsi="Times New Roman" w:cs="Times New Roman"/>
                <w:color w:val="196B24" w:themeColor="accent3"/>
              </w:rPr>
              <w:t>Expand contact tracing to full funeral list</w:t>
            </w:r>
          </w:p>
          <w:p w14:paraId="031E5146" w14:textId="77777777" w:rsidR="006B1B77" w:rsidRPr="006B1B77" w:rsidRDefault="006B1B77" w:rsidP="006B1B77">
            <w:pPr>
              <w:pStyle w:val="ListParagraph"/>
              <w:numPr>
                <w:ilvl w:val="0"/>
                <w:numId w:val="9"/>
              </w:numPr>
              <w:rPr>
                <w:rFonts w:ascii="Times New Roman" w:hAnsi="Times New Roman" w:cs="Times New Roman"/>
                <w:color w:val="196B24" w:themeColor="accent3"/>
              </w:rPr>
            </w:pPr>
            <w:r w:rsidRPr="006B1B77">
              <w:rPr>
                <w:rFonts w:ascii="Times New Roman" w:hAnsi="Times New Roman" w:cs="Times New Roman"/>
                <w:color w:val="196B24" w:themeColor="accent3"/>
              </w:rPr>
              <w:t>Categorize contacts (high vs low risk)</w:t>
            </w:r>
          </w:p>
          <w:p w14:paraId="3D20AE51" w14:textId="77777777" w:rsidR="006B1B77" w:rsidRPr="006B1B77" w:rsidRDefault="006B1B77" w:rsidP="006B1B77">
            <w:pPr>
              <w:pStyle w:val="ListParagraph"/>
              <w:numPr>
                <w:ilvl w:val="0"/>
                <w:numId w:val="9"/>
              </w:numPr>
              <w:rPr>
                <w:rFonts w:ascii="Times New Roman" w:hAnsi="Times New Roman" w:cs="Times New Roman"/>
                <w:color w:val="196B24" w:themeColor="accent3"/>
              </w:rPr>
            </w:pPr>
            <w:r w:rsidRPr="006B1B77">
              <w:rPr>
                <w:rFonts w:ascii="Times New Roman" w:hAnsi="Times New Roman" w:cs="Times New Roman"/>
                <w:color w:val="196B24" w:themeColor="accent3"/>
              </w:rPr>
              <w:t>Initiate active daily monitoring</w:t>
            </w:r>
          </w:p>
          <w:p w14:paraId="29CC22A2" w14:textId="77777777" w:rsidR="006B1B77" w:rsidRPr="006B1B77" w:rsidRDefault="006B1B77" w:rsidP="006B1B77">
            <w:pPr>
              <w:pStyle w:val="ListParagraph"/>
              <w:numPr>
                <w:ilvl w:val="0"/>
                <w:numId w:val="9"/>
              </w:numPr>
              <w:rPr>
                <w:rFonts w:ascii="Times New Roman" w:hAnsi="Times New Roman" w:cs="Times New Roman"/>
                <w:color w:val="196B24" w:themeColor="accent3"/>
              </w:rPr>
            </w:pPr>
            <w:r w:rsidRPr="006B1B77">
              <w:rPr>
                <w:rFonts w:ascii="Times New Roman" w:hAnsi="Times New Roman" w:cs="Times New Roman"/>
                <w:color w:val="196B24" w:themeColor="accent3"/>
              </w:rPr>
              <w:t>Suspend mass gatherings temporarily</w:t>
            </w:r>
          </w:p>
          <w:p w14:paraId="17597D17" w14:textId="77777777" w:rsidR="006B1B77" w:rsidRPr="006B1B77" w:rsidRDefault="006B1B77" w:rsidP="006B1B77">
            <w:pPr>
              <w:pStyle w:val="ListParagraph"/>
              <w:numPr>
                <w:ilvl w:val="0"/>
                <w:numId w:val="9"/>
              </w:numPr>
              <w:rPr>
                <w:rFonts w:ascii="Times New Roman" w:hAnsi="Times New Roman" w:cs="Times New Roman"/>
                <w:color w:val="196B24" w:themeColor="accent3"/>
              </w:rPr>
            </w:pPr>
            <w:r w:rsidRPr="006B1B77">
              <w:rPr>
                <w:rFonts w:ascii="Times New Roman" w:hAnsi="Times New Roman" w:cs="Times New Roman"/>
                <w:color w:val="196B24" w:themeColor="accent3"/>
              </w:rPr>
              <w:t>Deploy trusted community leaders for messaging</w:t>
            </w:r>
          </w:p>
          <w:p w14:paraId="5F20A5D5" w14:textId="77777777" w:rsidR="006B1B77" w:rsidRPr="006B1B77" w:rsidRDefault="006B1B77" w:rsidP="006B1B77">
            <w:pPr>
              <w:pStyle w:val="ListParagraph"/>
              <w:numPr>
                <w:ilvl w:val="0"/>
                <w:numId w:val="9"/>
              </w:numPr>
              <w:rPr>
                <w:rFonts w:ascii="Times New Roman" w:hAnsi="Times New Roman" w:cs="Times New Roman"/>
                <w:color w:val="196B24" w:themeColor="accent3"/>
              </w:rPr>
            </w:pPr>
            <w:r w:rsidRPr="006B1B77">
              <w:rPr>
                <w:rFonts w:ascii="Segoe UI Emoji" w:hAnsi="Segoe UI Emoji" w:cs="Segoe UI Emoji"/>
                <w:color w:val="196B24" w:themeColor="accent3"/>
              </w:rPr>
              <w:t>B</w:t>
            </w:r>
            <w:r w:rsidRPr="006B1B77">
              <w:rPr>
                <w:rFonts w:ascii="Times New Roman" w:hAnsi="Times New Roman" w:cs="Times New Roman"/>
                <w:color w:val="196B24" w:themeColor="accent3"/>
              </w:rPr>
              <w:t>egin risk communication campaign</w:t>
            </w:r>
          </w:p>
          <w:p w14:paraId="117F5A22" w14:textId="17D9A904" w:rsidR="006B1B77" w:rsidRPr="006B1B77" w:rsidRDefault="006B1B77" w:rsidP="008A7E84">
            <w:pPr>
              <w:rPr>
                <w:rFonts w:ascii="Times New Roman" w:hAnsi="Times New Roman" w:cs="Times New Roman"/>
                <w:b/>
                <w:bCs/>
                <w:color w:val="196B24" w:themeColor="accent3"/>
              </w:rPr>
            </w:pPr>
          </w:p>
        </w:tc>
      </w:tr>
    </w:tbl>
    <w:p w14:paraId="47AEE68E" w14:textId="77777777" w:rsidR="00B0471F" w:rsidRDefault="00B0471F"/>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314"/>
      </w:tblGrid>
      <w:tr w:rsidR="006B1B77" w14:paraId="006FE81E" w14:textId="77777777" w:rsidTr="00521921">
        <w:tc>
          <w:tcPr>
            <w:tcW w:w="9314" w:type="dxa"/>
          </w:tcPr>
          <w:p w14:paraId="31F433B1" w14:textId="6AA47C60" w:rsidR="006B1B77" w:rsidRPr="006B1B77" w:rsidRDefault="006B1B77" w:rsidP="008A7E84">
            <w:pPr>
              <w:rPr>
                <w:rFonts w:ascii="Times New Roman" w:hAnsi="Times New Roman" w:cs="Times New Roman"/>
                <w:b/>
                <w:bCs/>
              </w:rPr>
            </w:pPr>
            <w:r>
              <w:rPr>
                <w:rFonts w:ascii="Times New Roman" w:hAnsi="Times New Roman" w:cs="Times New Roman"/>
                <w:b/>
                <w:bCs/>
              </w:rPr>
              <w:t>Inject 8</w:t>
            </w:r>
          </w:p>
        </w:tc>
      </w:tr>
      <w:tr w:rsidR="006B1B77" w14:paraId="0CC5FCB9" w14:textId="77777777" w:rsidTr="00521921">
        <w:tc>
          <w:tcPr>
            <w:tcW w:w="9314" w:type="dxa"/>
          </w:tcPr>
          <w:p w14:paraId="0ECB7201" w14:textId="77777777" w:rsidR="00A458B1" w:rsidRPr="00A458B1" w:rsidRDefault="00A458B1" w:rsidP="00A458B1">
            <w:pPr>
              <w:rPr>
                <w:rFonts w:ascii="Times New Roman" w:hAnsi="Times New Roman" w:cs="Times New Roman"/>
              </w:rPr>
            </w:pPr>
            <w:r w:rsidRPr="00A458B1">
              <w:rPr>
                <w:rFonts w:ascii="Times New Roman" w:hAnsi="Times New Roman" w:cs="Times New Roman"/>
              </w:rPr>
              <w:t>Healthcare Worker Exposure (May 14)</w:t>
            </w:r>
          </w:p>
          <w:p w14:paraId="2DE1366E" w14:textId="77777777" w:rsidR="00A458B1" w:rsidRPr="00A458B1" w:rsidRDefault="00A458B1" w:rsidP="00A458B1">
            <w:pPr>
              <w:rPr>
                <w:rFonts w:ascii="Times New Roman" w:hAnsi="Times New Roman" w:cs="Times New Roman"/>
              </w:rPr>
            </w:pPr>
            <w:r w:rsidRPr="00A458B1">
              <w:rPr>
                <w:rFonts w:ascii="Times New Roman" w:hAnsi="Times New Roman" w:cs="Times New Roman"/>
              </w:rPr>
              <w:t>•</w:t>
            </w:r>
            <w:r w:rsidRPr="00A458B1">
              <w:rPr>
                <w:rFonts w:ascii="Times New Roman" w:hAnsi="Times New Roman" w:cs="Times New Roman"/>
              </w:rPr>
              <w:tab/>
              <w:t>A clinic nurse who treated Patient 21 develops fever.</w:t>
            </w:r>
          </w:p>
          <w:p w14:paraId="33F1D7ED" w14:textId="77777777" w:rsidR="00A458B1" w:rsidRPr="00A458B1" w:rsidRDefault="00A458B1" w:rsidP="00A458B1">
            <w:pPr>
              <w:rPr>
                <w:rFonts w:ascii="Times New Roman" w:hAnsi="Times New Roman" w:cs="Times New Roman"/>
              </w:rPr>
            </w:pPr>
            <w:r w:rsidRPr="00A458B1">
              <w:rPr>
                <w:rFonts w:ascii="Times New Roman" w:hAnsi="Times New Roman" w:cs="Times New Roman"/>
              </w:rPr>
              <w:t>•</w:t>
            </w:r>
            <w:r w:rsidRPr="00A458B1">
              <w:rPr>
                <w:rFonts w:ascii="Times New Roman" w:hAnsi="Times New Roman" w:cs="Times New Roman"/>
              </w:rPr>
              <w:tab/>
              <w:t>One sanitation worker (</w:t>
            </w:r>
            <w:proofErr w:type="gramStart"/>
            <w:r w:rsidRPr="00A458B1">
              <w:rPr>
                <w:rFonts w:ascii="Times New Roman" w:hAnsi="Times New Roman" w:cs="Times New Roman"/>
              </w:rPr>
              <w:t>Patient</w:t>
            </w:r>
            <w:proofErr w:type="gramEnd"/>
            <w:r w:rsidRPr="00A458B1">
              <w:rPr>
                <w:rFonts w:ascii="Times New Roman" w:hAnsi="Times New Roman" w:cs="Times New Roman"/>
              </w:rPr>
              <w:t xml:space="preserve"> 16 or 20 contact) collapses at work.</w:t>
            </w:r>
          </w:p>
          <w:p w14:paraId="5FF58141" w14:textId="77777777" w:rsidR="00A458B1" w:rsidRPr="00A458B1" w:rsidRDefault="00A458B1" w:rsidP="00A458B1">
            <w:pPr>
              <w:rPr>
                <w:rFonts w:ascii="Times New Roman" w:hAnsi="Times New Roman" w:cs="Times New Roman"/>
              </w:rPr>
            </w:pPr>
            <w:r w:rsidRPr="00A458B1">
              <w:rPr>
                <w:rFonts w:ascii="Times New Roman" w:hAnsi="Times New Roman" w:cs="Times New Roman"/>
              </w:rPr>
              <w:t>•</w:t>
            </w:r>
            <w:r w:rsidRPr="00A458B1">
              <w:rPr>
                <w:rFonts w:ascii="Times New Roman" w:hAnsi="Times New Roman" w:cs="Times New Roman"/>
              </w:rPr>
              <w:tab/>
              <w:t>PPE supply estimated at 72 hours remaining.</w:t>
            </w:r>
          </w:p>
          <w:p w14:paraId="686C7281" w14:textId="77777777" w:rsidR="00A458B1" w:rsidRPr="00A458B1" w:rsidRDefault="00A458B1" w:rsidP="00A458B1">
            <w:pPr>
              <w:rPr>
                <w:rFonts w:ascii="Times New Roman" w:hAnsi="Times New Roman" w:cs="Times New Roman"/>
              </w:rPr>
            </w:pPr>
            <w:r w:rsidRPr="00A458B1">
              <w:rPr>
                <w:rFonts w:ascii="Times New Roman" w:hAnsi="Times New Roman" w:cs="Times New Roman"/>
              </w:rPr>
              <w:t>•</w:t>
            </w:r>
            <w:r w:rsidRPr="00A458B1">
              <w:rPr>
                <w:rFonts w:ascii="Times New Roman" w:hAnsi="Times New Roman" w:cs="Times New Roman"/>
              </w:rPr>
              <w:tab/>
              <w:t>Fear spreads; clinic attendance drops sharply.</w:t>
            </w:r>
          </w:p>
          <w:p w14:paraId="3121FC98" w14:textId="77777777" w:rsidR="006B1B77" w:rsidRDefault="00A458B1" w:rsidP="00A458B1">
            <w:pPr>
              <w:rPr>
                <w:rFonts w:ascii="Times New Roman" w:hAnsi="Times New Roman" w:cs="Times New Roman"/>
              </w:rPr>
            </w:pPr>
            <w:r w:rsidRPr="00A458B1">
              <w:rPr>
                <w:rFonts w:ascii="Times New Roman" w:hAnsi="Times New Roman" w:cs="Times New Roman"/>
              </w:rPr>
              <w:t>•</w:t>
            </w:r>
            <w:r w:rsidRPr="00A458B1">
              <w:rPr>
                <w:rFonts w:ascii="Times New Roman" w:hAnsi="Times New Roman" w:cs="Times New Roman"/>
              </w:rPr>
              <w:tab/>
              <w:t>Social media post circulating: “Ebola confirmed – avoid clinic”</w:t>
            </w:r>
          </w:p>
          <w:p w14:paraId="60288011" w14:textId="23719B2D" w:rsidR="00A458B1" w:rsidRPr="0061114A" w:rsidRDefault="00A458B1" w:rsidP="00A458B1">
            <w:pPr>
              <w:rPr>
                <w:rFonts w:ascii="Times New Roman" w:hAnsi="Times New Roman" w:cs="Times New Roman"/>
              </w:rPr>
            </w:pPr>
          </w:p>
        </w:tc>
      </w:tr>
      <w:tr w:rsidR="006B1B77" w14:paraId="30123B1A" w14:textId="77777777" w:rsidTr="00521921">
        <w:tc>
          <w:tcPr>
            <w:tcW w:w="9314" w:type="dxa"/>
          </w:tcPr>
          <w:p w14:paraId="3568ACC2" w14:textId="77777777" w:rsidR="00A458B1" w:rsidRPr="00A458B1" w:rsidRDefault="00A458B1" w:rsidP="00A458B1">
            <w:pPr>
              <w:rPr>
                <w:rFonts w:ascii="Times New Roman" w:hAnsi="Times New Roman" w:cs="Times New Roman"/>
                <w:i/>
                <w:iCs/>
              </w:rPr>
            </w:pPr>
            <w:r>
              <w:rPr>
                <w:rFonts w:ascii="Times New Roman" w:hAnsi="Times New Roman" w:cs="Times New Roman"/>
                <w:i/>
                <w:iCs/>
              </w:rPr>
              <w:t xml:space="preserve">Additional Notes/Prompts: </w:t>
            </w:r>
            <w:r w:rsidRPr="00A458B1">
              <w:rPr>
                <w:rFonts w:ascii="Times New Roman" w:hAnsi="Times New Roman" w:cs="Times New Roman"/>
                <w:i/>
                <w:iCs/>
              </w:rPr>
              <w:t xml:space="preserve">This </w:t>
            </w:r>
            <w:proofErr w:type="gramStart"/>
            <w:r w:rsidRPr="00A458B1">
              <w:rPr>
                <w:rFonts w:ascii="Times New Roman" w:hAnsi="Times New Roman" w:cs="Times New Roman"/>
                <w:i/>
                <w:iCs/>
              </w:rPr>
              <w:t>inject</w:t>
            </w:r>
            <w:proofErr w:type="gramEnd"/>
            <w:r w:rsidRPr="00A458B1">
              <w:rPr>
                <w:rFonts w:ascii="Times New Roman" w:hAnsi="Times New Roman" w:cs="Times New Roman"/>
                <w:i/>
                <w:iCs/>
              </w:rPr>
              <w:t xml:space="preserve"> tests:</w:t>
            </w:r>
          </w:p>
          <w:p w14:paraId="0BB86AA4" w14:textId="77777777" w:rsidR="00A458B1" w:rsidRPr="00A458B1" w:rsidRDefault="00A458B1" w:rsidP="00A458B1">
            <w:pPr>
              <w:rPr>
                <w:rFonts w:ascii="Times New Roman" w:hAnsi="Times New Roman" w:cs="Times New Roman"/>
                <w:i/>
                <w:iCs/>
              </w:rPr>
            </w:pPr>
            <w:r w:rsidRPr="00A458B1">
              <w:rPr>
                <w:rFonts w:ascii="Times New Roman" w:hAnsi="Times New Roman" w:cs="Times New Roman"/>
                <w:i/>
                <w:iCs/>
              </w:rPr>
              <w:t>•</w:t>
            </w:r>
            <w:r w:rsidRPr="00A458B1">
              <w:rPr>
                <w:rFonts w:ascii="Times New Roman" w:hAnsi="Times New Roman" w:cs="Times New Roman"/>
                <w:i/>
                <w:iCs/>
              </w:rPr>
              <w:tab/>
              <w:t>Occupational exposure protocols</w:t>
            </w:r>
          </w:p>
          <w:p w14:paraId="3CDFD917" w14:textId="77777777" w:rsidR="00A458B1" w:rsidRPr="00A458B1" w:rsidRDefault="00A458B1" w:rsidP="00A458B1">
            <w:pPr>
              <w:rPr>
                <w:rFonts w:ascii="Times New Roman" w:hAnsi="Times New Roman" w:cs="Times New Roman"/>
                <w:i/>
                <w:iCs/>
              </w:rPr>
            </w:pPr>
            <w:r w:rsidRPr="00A458B1">
              <w:rPr>
                <w:rFonts w:ascii="Times New Roman" w:hAnsi="Times New Roman" w:cs="Times New Roman"/>
                <w:i/>
                <w:iCs/>
              </w:rPr>
              <w:t>•</w:t>
            </w:r>
            <w:r w:rsidRPr="00A458B1">
              <w:rPr>
                <w:rFonts w:ascii="Times New Roman" w:hAnsi="Times New Roman" w:cs="Times New Roman"/>
                <w:i/>
                <w:iCs/>
              </w:rPr>
              <w:tab/>
              <w:t>Active monitoring of staff</w:t>
            </w:r>
          </w:p>
          <w:p w14:paraId="72981414" w14:textId="77777777" w:rsidR="00A458B1" w:rsidRPr="00A458B1" w:rsidRDefault="00A458B1" w:rsidP="00A458B1">
            <w:pPr>
              <w:rPr>
                <w:rFonts w:ascii="Times New Roman" w:hAnsi="Times New Roman" w:cs="Times New Roman"/>
                <w:i/>
                <w:iCs/>
              </w:rPr>
            </w:pPr>
            <w:r w:rsidRPr="00A458B1">
              <w:rPr>
                <w:rFonts w:ascii="Times New Roman" w:hAnsi="Times New Roman" w:cs="Times New Roman"/>
                <w:i/>
                <w:iCs/>
              </w:rPr>
              <w:t>•</w:t>
            </w:r>
            <w:r w:rsidRPr="00A458B1">
              <w:rPr>
                <w:rFonts w:ascii="Times New Roman" w:hAnsi="Times New Roman" w:cs="Times New Roman"/>
                <w:i/>
                <w:iCs/>
              </w:rPr>
              <w:tab/>
              <w:t>Psychological response management</w:t>
            </w:r>
          </w:p>
          <w:p w14:paraId="4F474378" w14:textId="77777777" w:rsidR="00A458B1" w:rsidRPr="00A458B1" w:rsidRDefault="00A458B1" w:rsidP="00A458B1">
            <w:pPr>
              <w:rPr>
                <w:rFonts w:ascii="Times New Roman" w:hAnsi="Times New Roman" w:cs="Times New Roman"/>
                <w:i/>
                <w:iCs/>
              </w:rPr>
            </w:pPr>
            <w:r w:rsidRPr="00A458B1">
              <w:rPr>
                <w:rFonts w:ascii="Times New Roman" w:hAnsi="Times New Roman" w:cs="Times New Roman"/>
                <w:i/>
                <w:iCs/>
              </w:rPr>
              <w:t>Decision Points</w:t>
            </w:r>
          </w:p>
          <w:p w14:paraId="7BF42456" w14:textId="77777777" w:rsidR="00A458B1" w:rsidRPr="00A458B1" w:rsidRDefault="00A458B1" w:rsidP="00A458B1">
            <w:pPr>
              <w:rPr>
                <w:rFonts w:ascii="Times New Roman" w:hAnsi="Times New Roman" w:cs="Times New Roman"/>
                <w:i/>
                <w:iCs/>
              </w:rPr>
            </w:pPr>
            <w:r w:rsidRPr="00A458B1">
              <w:rPr>
                <w:rFonts w:ascii="Times New Roman" w:hAnsi="Times New Roman" w:cs="Times New Roman"/>
                <w:i/>
                <w:iCs/>
              </w:rPr>
              <w:t>•</w:t>
            </w:r>
            <w:r w:rsidRPr="00A458B1">
              <w:rPr>
                <w:rFonts w:ascii="Times New Roman" w:hAnsi="Times New Roman" w:cs="Times New Roman"/>
                <w:i/>
                <w:iCs/>
              </w:rPr>
              <w:tab/>
              <w:t>Close clinic temporarily?</w:t>
            </w:r>
          </w:p>
          <w:p w14:paraId="6022FDF6" w14:textId="77777777" w:rsidR="00A458B1" w:rsidRPr="00A458B1" w:rsidRDefault="00A458B1" w:rsidP="00A458B1">
            <w:pPr>
              <w:rPr>
                <w:rFonts w:ascii="Times New Roman" w:hAnsi="Times New Roman" w:cs="Times New Roman"/>
                <w:i/>
                <w:iCs/>
              </w:rPr>
            </w:pPr>
            <w:r w:rsidRPr="00A458B1">
              <w:rPr>
                <w:rFonts w:ascii="Times New Roman" w:hAnsi="Times New Roman" w:cs="Times New Roman"/>
                <w:i/>
                <w:iCs/>
              </w:rPr>
              <w:t>•</w:t>
            </w:r>
            <w:r w:rsidRPr="00A458B1">
              <w:rPr>
                <w:rFonts w:ascii="Times New Roman" w:hAnsi="Times New Roman" w:cs="Times New Roman"/>
                <w:i/>
                <w:iCs/>
              </w:rPr>
              <w:tab/>
              <w:t>Cohort staff?</w:t>
            </w:r>
          </w:p>
          <w:p w14:paraId="3975B6FC" w14:textId="77777777" w:rsidR="00A458B1" w:rsidRPr="00A458B1" w:rsidRDefault="00A458B1" w:rsidP="00A458B1">
            <w:pPr>
              <w:rPr>
                <w:rFonts w:ascii="Times New Roman" w:hAnsi="Times New Roman" w:cs="Times New Roman"/>
                <w:i/>
                <w:iCs/>
              </w:rPr>
            </w:pPr>
            <w:r w:rsidRPr="00A458B1">
              <w:rPr>
                <w:rFonts w:ascii="Times New Roman" w:hAnsi="Times New Roman" w:cs="Times New Roman"/>
                <w:i/>
                <w:iCs/>
              </w:rPr>
              <w:t>•</w:t>
            </w:r>
            <w:r w:rsidRPr="00A458B1">
              <w:rPr>
                <w:rFonts w:ascii="Times New Roman" w:hAnsi="Times New Roman" w:cs="Times New Roman"/>
                <w:i/>
                <w:iCs/>
              </w:rPr>
              <w:tab/>
              <w:t>Public statement before lab confirmation?</w:t>
            </w:r>
          </w:p>
          <w:p w14:paraId="7ACE771A" w14:textId="77777777" w:rsidR="006B1B77" w:rsidRDefault="00A458B1" w:rsidP="00A458B1">
            <w:pPr>
              <w:rPr>
                <w:rFonts w:ascii="Times New Roman" w:hAnsi="Times New Roman" w:cs="Times New Roman"/>
                <w:i/>
                <w:iCs/>
              </w:rPr>
            </w:pPr>
            <w:r w:rsidRPr="00A458B1">
              <w:rPr>
                <w:rFonts w:ascii="Times New Roman" w:hAnsi="Times New Roman" w:cs="Times New Roman"/>
                <w:i/>
                <w:iCs/>
              </w:rPr>
              <w:t>•</w:t>
            </w:r>
            <w:r w:rsidRPr="00A458B1">
              <w:rPr>
                <w:rFonts w:ascii="Times New Roman" w:hAnsi="Times New Roman" w:cs="Times New Roman"/>
                <w:i/>
                <w:iCs/>
              </w:rPr>
              <w:tab/>
              <w:t>Establish dedicated Ebola Treatment Unit immediately?</w:t>
            </w:r>
          </w:p>
          <w:p w14:paraId="5DBC1841" w14:textId="77777777" w:rsidR="00A458B1" w:rsidRPr="00784F9C" w:rsidRDefault="00A458B1" w:rsidP="00A458B1">
            <w:pPr>
              <w:rPr>
                <w:rFonts w:ascii="Times New Roman" w:hAnsi="Times New Roman" w:cs="Times New Roman"/>
                <w:i/>
                <w:iCs/>
              </w:rPr>
            </w:pPr>
            <w:r w:rsidRPr="00784F9C">
              <w:rPr>
                <w:rFonts w:ascii="Times New Roman" w:hAnsi="Times New Roman" w:cs="Times New Roman"/>
                <w:i/>
                <w:iCs/>
              </w:rPr>
              <w:t>What Evaluators Are Looking For</w:t>
            </w:r>
          </w:p>
          <w:p w14:paraId="13FB608A" w14:textId="77777777" w:rsidR="00A458B1" w:rsidRPr="00A458B1" w:rsidRDefault="00A458B1" w:rsidP="00A458B1">
            <w:pPr>
              <w:pStyle w:val="ListParagraph"/>
              <w:numPr>
                <w:ilvl w:val="0"/>
                <w:numId w:val="11"/>
              </w:numPr>
              <w:rPr>
                <w:rFonts w:ascii="Times New Roman" w:hAnsi="Times New Roman" w:cs="Times New Roman"/>
                <w:i/>
                <w:iCs/>
              </w:rPr>
            </w:pPr>
            <w:r w:rsidRPr="00A458B1">
              <w:rPr>
                <w:rFonts w:ascii="Times New Roman" w:hAnsi="Times New Roman" w:cs="Times New Roman"/>
                <w:i/>
                <w:iCs/>
              </w:rPr>
              <w:t>Protection of healthcare workforce</w:t>
            </w:r>
          </w:p>
          <w:p w14:paraId="2DB34954" w14:textId="77777777" w:rsidR="00A458B1" w:rsidRPr="00A458B1" w:rsidRDefault="00A458B1" w:rsidP="00A458B1">
            <w:pPr>
              <w:pStyle w:val="ListParagraph"/>
              <w:numPr>
                <w:ilvl w:val="0"/>
                <w:numId w:val="11"/>
              </w:numPr>
              <w:rPr>
                <w:rFonts w:ascii="Times New Roman" w:hAnsi="Times New Roman" w:cs="Times New Roman"/>
                <w:i/>
                <w:iCs/>
              </w:rPr>
            </w:pPr>
            <w:r w:rsidRPr="00A458B1">
              <w:rPr>
                <w:rFonts w:ascii="Times New Roman" w:hAnsi="Times New Roman" w:cs="Times New Roman"/>
                <w:i/>
                <w:iCs/>
              </w:rPr>
              <w:t>Maintenance of essential services</w:t>
            </w:r>
          </w:p>
          <w:p w14:paraId="5210E206" w14:textId="77777777" w:rsidR="00A458B1" w:rsidRPr="00A458B1" w:rsidRDefault="00A458B1" w:rsidP="00A458B1">
            <w:pPr>
              <w:pStyle w:val="ListParagraph"/>
              <w:numPr>
                <w:ilvl w:val="0"/>
                <w:numId w:val="11"/>
              </w:numPr>
              <w:rPr>
                <w:rFonts w:ascii="Times New Roman" w:hAnsi="Times New Roman" w:cs="Times New Roman"/>
                <w:i/>
                <w:iCs/>
              </w:rPr>
            </w:pPr>
            <w:r w:rsidRPr="00A458B1">
              <w:rPr>
                <w:rFonts w:ascii="Times New Roman" w:hAnsi="Times New Roman" w:cs="Times New Roman"/>
                <w:i/>
                <w:iCs/>
              </w:rPr>
              <w:t>Clear public messaging despite uncertainty</w:t>
            </w:r>
          </w:p>
          <w:p w14:paraId="6CBBD718" w14:textId="77777777" w:rsidR="00A458B1" w:rsidRPr="00A458B1" w:rsidRDefault="00A458B1" w:rsidP="00A458B1">
            <w:pPr>
              <w:pStyle w:val="ListParagraph"/>
              <w:numPr>
                <w:ilvl w:val="0"/>
                <w:numId w:val="11"/>
              </w:numPr>
              <w:rPr>
                <w:rFonts w:ascii="Times New Roman" w:hAnsi="Times New Roman" w:cs="Times New Roman"/>
                <w:i/>
                <w:iCs/>
              </w:rPr>
            </w:pPr>
            <w:r w:rsidRPr="00A458B1">
              <w:rPr>
                <w:rFonts w:ascii="Times New Roman" w:hAnsi="Times New Roman" w:cs="Times New Roman"/>
                <w:i/>
                <w:iCs/>
              </w:rPr>
              <w:t>Avoiding premature closure that harms other patients</w:t>
            </w:r>
          </w:p>
          <w:p w14:paraId="7D37A887" w14:textId="77777777" w:rsidR="00A458B1" w:rsidRPr="00A458B1" w:rsidRDefault="00A458B1" w:rsidP="00A458B1">
            <w:pPr>
              <w:pStyle w:val="ListParagraph"/>
              <w:numPr>
                <w:ilvl w:val="0"/>
                <w:numId w:val="11"/>
              </w:numPr>
              <w:rPr>
                <w:rFonts w:ascii="Times New Roman" w:hAnsi="Times New Roman" w:cs="Times New Roman"/>
                <w:i/>
                <w:iCs/>
              </w:rPr>
            </w:pPr>
            <w:r w:rsidRPr="00A458B1">
              <w:rPr>
                <w:rFonts w:ascii="Times New Roman" w:hAnsi="Times New Roman" w:cs="Times New Roman"/>
                <w:i/>
                <w:iCs/>
              </w:rPr>
              <w:t>Media handling discipline</w:t>
            </w:r>
          </w:p>
          <w:p w14:paraId="227CFD68" w14:textId="73F9BB9C" w:rsidR="00A458B1" w:rsidRPr="00A458B1" w:rsidRDefault="00A458B1" w:rsidP="00A458B1">
            <w:pPr>
              <w:rPr>
                <w:rFonts w:ascii="Times New Roman" w:hAnsi="Times New Roman" w:cs="Times New Roman"/>
                <w:i/>
                <w:iCs/>
              </w:rPr>
            </w:pPr>
          </w:p>
        </w:tc>
      </w:tr>
      <w:tr w:rsidR="006B1B77" w14:paraId="20EB8BCB" w14:textId="77777777" w:rsidTr="00521921">
        <w:tc>
          <w:tcPr>
            <w:tcW w:w="9314" w:type="dxa"/>
          </w:tcPr>
          <w:p w14:paraId="506CFD34" w14:textId="77777777" w:rsidR="00A458B1" w:rsidRDefault="00A458B1" w:rsidP="008A7E84">
            <w:pPr>
              <w:rPr>
                <w:rFonts w:ascii="Times New Roman" w:hAnsi="Times New Roman" w:cs="Times New Roman"/>
                <w:b/>
                <w:bCs/>
                <w:color w:val="196B24" w:themeColor="accent3"/>
              </w:rPr>
            </w:pPr>
            <w:r w:rsidRPr="00A458B1">
              <w:rPr>
                <w:rFonts w:ascii="Times New Roman" w:hAnsi="Times New Roman" w:cs="Times New Roman"/>
                <w:b/>
                <w:bCs/>
                <w:color w:val="196B24" w:themeColor="accent3"/>
              </w:rPr>
              <w:t>Expected Outcome:</w:t>
            </w:r>
            <w:r>
              <w:rPr>
                <w:rFonts w:ascii="Times New Roman" w:hAnsi="Times New Roman" w:cs="Times New Roman"/>
                <w:b/>
                <w:bCs/>
                <w:color w:val="196B24" w:themeColor="accent3"/>
              </w:rPr>
              <w:t xml:space="preserve"> </w:t>
            </w:r>
          </w:p>
          <w:p w14:paraId="5CAF5FC5" w14:textId="77777777" w:rsidR="00A458B1" w:rsidRPr="00A458B1" w:rsidRDefault="00A458B1" w:rsidP="00A458B1">
            <w:pPr>
              <w:rPr>
                <w:rFonts w:ascii="Times New Roman" w:hAnsi="Times New Roman" w:cs="Times New Roman"/>
                <w:color w:val="196B24" w:themeColor="accent3"/>
              </w:rPr>
            </w:pPr>
            <w:r w:rsidRPr="00A458B1">
              <w:rPr>
                <w:rFonts w:ascii="Times New Roman" w:hAnsi="Times New Roman" w:cs="Times New Roman"/>
                <w:b/>
                <w:bCs/>
                <w:color w:val="196B24" w:themeColor="accent3"/>
              </w:rPr>
              <w:t xml:space="preserve"> •</w:t>
            </w:r>
            <w:r w:rsidRPr="00A458B1">
              <w:rPr>
                <w:rFonts w:ascii="Times New Roman" w:hAnsi="Times New Roman" w:cs="Times New Roman"/>
                <w:b/>
                <w:bCs/>
                <w:color w:val="196B24" w:themeColor="accent3"/>
              </w:rPr>
              <w:tab/>
            </w:r>
            <w:r w:rsidRPr="00A458B1">
              <w:rPr>
                <w:rFonts w:ascii="Times New Roman" w:hAnsi="Times New Roman" w:cs="Times New Roman"/>
                <w:color w:val="196B24" w:themeColor="accent3"/>
              </w:rPr>
              <w:t>Treat febrile nurse as suspected case</w:t>
            </w:r>
          </w:p>
          <w:p w14:paraId="4EFA0120" w14:textId="77777777" w:rsidR="00A458B1" w:rsidRPr="00A458B1" w:rsidRDefault="00A458B1" w:rsidP="00A458B1">
            <w:pPr>
              <w:rPr>
                <w:rFonts w:ascii="Times New Roman" w:hAnsi="Times New Roman" w:cs="Times New Roman"/>
                <w:color w:val="196B24" w:themeColor="accent3"/>
              </w:rPr>
            </w:pPr>
            <w:r w:rsidRPr="00A458B1">
              <w:rPr>
                <w:rFonts w:ascii="Times New Roman" w:hAnsi="Times New Roman" w:cs="Times New Roman"/>
                <w:color w:val="196B24" w:themeColor="accent3"/>
              </w:rPr>
              <w:t>•</w:t>
            </w:r>
            <w:r w:rsidRPr="00A458B1">
              <w:rPr>
                <w:rFonts w:ascii="Times New Roman" w:hAnsi="Times New Roman" w:cs="Times New Roman"/>
                <w:color w:val="196B24" w:themeColor="accent3"/>
              </w:rPr>
              <w:tab/>
              <w:t>Immediate isolation</w:t>
            </w:r>
          </w:p>
          <w:p w14:paraId="680A0C6D" w14:textId="77777777" w:rsidR="00A458B1" w:rsidRPr="00A458B1" w:rsidRDefault="00A458B1" w:rsidP="00A458B1">
            <w:pPr>
              <w:rPr>
                <w:rFonts w:ascii="Times New Roman" w:hAnsi="Times New Roman" w:cs="Times New Roman"/>
                <w:color w:val="196B24" w:themeColor="accent3"/>
              </w:rPr>
            </w:pPr>
            <w:r w:rsidRPr="00A458B1">
              <w:rPr>
                <w:rFonts w:ascii="Times New Roman" w:hAnsi="Times New Roman" w:cs="Times New Roman"/>
                <w:color w:val="196B24" w:themeColor="accent3"/>
              </w:rPr>
              <w:t>•</w:t>
            </w:r>
            <w:r w:rsidRPr="00A458B1">
              <w:rPr>
                <w:rFonts w:ascii="Times New Roman" w:hAnsi="Times New Roman" w:cs="Times New Roman"/>
                <w:color w:val="196B24" w:themeColor="accent3"/>
              </w:rPr>
              <w:tab/>
              <w:t>Begin contact tracing for healthcare exposures</w:t>
            </w:r>
          </w:p>
          <w:p w14:paraId="648BAFB3" w14:textId="77777777" w:rsidR="00A458B1" w:rsidRPr="00A458B1" w:rsidRDefault="00A458B1" w:rsidP="00A458B1">
            <w:pPr>
              <w:rPr>
                <w:rFonts w:ascii="Times New Roman" w:hAnsi="Times New Roman" w:cs="Times New Roman"/>
                <w:color w:val="196B24" w:themeColor="accent3"/>
              </w:rPr>
            </w:pPr>
            <w:r w:rsidRPr="00A458B1">
              <w:rPr>
                <w:rFonts w:ascii="Times New Roman" w:hAnsi="Times New Roman" w:cs="Times New Roman"/>
                <w:color w:val="196B24" w:themeColor="accent3"/>
              </w:rPr>
              <w:t>•</w:t>
            </w:r>
            <w:r w:rsidRPr="00A458B1">
              <w:rPr>
                <w:rFonts w:ascii="Times New Roman" w:hAnsi="Times New Roman" w:cs="Times New Roman"/>
                <w:color w:val="196B24" w:themeColor="accent3"/>
              </w:rPr>
              <w:tab/>
              <w:t>Provide transparent but measured public communication</w:t>
            </w:r>
          </w:p>
          <w:p w14:paraId="5DE05AC4" w14:textId="77777777" w:rsidR="00A458B1" w:rsidRPr="00A458B1" w:rsidRDefault="00A458B1" w:rsidP="00A458B1">
            <w:pPr>
              <w:rPr>
                <w:rFonts w:ascii="Times New Roman" w:hAnsi="Times New Roman" w:cs="Times New Roman"/>
                <w:color w:val="196B24" w:themeColor="accent3"/>
              </w:rPr>
            </w:pPr>
            <w:r w:rsidRPr="00A458B1">
              <w:rPr>
                <w:rFonts w:ascii="Times New Roman" w:hAnsi="Times New Roman" w:cs="Times New Roman"/>
                <w:color w:val="196B24" w:themeColor="accent3"/>
              </w:rPr>
              <w:t>•</w:t>
            </w:r>
            <w:r w:rsidRPr="00A458B1">
              <w:rPr>
                <w:rFonts w:ascii="Times New Roman" w:hAnsi="Times New Roman" w:cs="Times New Roman"/>
                <w:color w:val="196B24" w:themeColor="accent3"/>
              </w:rPr>
              <w:tab/>
              <w:t>Separate routine care from suspected VHF care</w:t>
            </w:r>
          </w:p>
          <w:p w14:paraId="4161DB06" w14:textId="77777777" w:rsidR="006B1B77" w:rsidRDefault="00A458B1" w:rsidP="00A458B1">
            <w:pPr>
              <w:rPr>
                <w:rFonts w:ascii="Times New Roman" w:hAnsi="Times New Roman" w:cs="Times New Roman"/>
                <w:color w:val="196B24" w:themeColor="accent3"/>
              </w:rPr>
            </w:pPr>
            <w:r w:rsidRPr="00A458B1">
              <w:rPr>
                <w:rFonts w:ascii="Times New Roman" w:hAnsi="Times New Roman" w:cs="Times New Roman"/>
                <w:color w:val="196B24" w:themeColor="accent3"/>
              </w:rPr>
              <w:t>•</w:t>
            </w:r>
            <w:r w:rsidRPr="00A458B1">
              <w:rPr>
                <w:rFonts w:ascii="Times New Roman" w:hAnsi="Times New Roman" w:cs="Times New Roman"/>
                <w:color w:val="196B24" w:themeColor="accent3"/>
              </w:rPr>
              <w:tab/>
              <w:t>Request surge staffing support</w:t>
            </w:r>
          </w:p>
          <w:p w14:paraId="46721063" w14:textId="0306EAE5" w:rsidR="00A458B1" w:rsidRPr="00A458B1" w:rsidRDefault="00A458B1" w:rsidP="00A458B1">
            <w:pPr>
              <w:rPr>
                <w:rFonts w:ascii="Times New Roman" w:hAnsi="Times New Roman" w:cs="Times New Roman"/>
                <w:b/>
                <w:bCs/>
                <w:color w:val="196B24" w:themeColor="accent3"/>
              </w:rPr>
            </w:pPr>
          </w:p>
        </w:tc>
      </w:tr>
    </w:tbl>
    <w:p w14:paraId="1BCFAC21" w14:textId="77777777" w:rsidR="00B0471F" w:rsidRDefault="00B0471F"/>
    <w:p w14:paraId="689FCE9C" w14:textId="77777777" w:rsidR="00521921" w:rsidRDefault="00521921"/>
    <w:p w14:paraId="2C3A6ED4" w14:textId="77777777" w:rsidR="00521921" w:rsidRDefault="00521921"/>
    <w:p w14:paraId="09046633" w14:textId="77777777" w:rsidR="00521921" w:rsidRDefault="00521921"/>
    <w:p w14:paraId="6500BD7F" w14:textId="77777777" w:rsidR="00521921" w:rsidRDefault="00521921"/>
    <w:p w14:paraId="1274AF01" w14:textId="77777777" w:rsidR="00521921" w:rsidRDefault="00521921"/>
    <w:p w14:paraId="0E2B5FC2" w14:textId="77777777" w:rsidR="00521921" w:rsidRDefault="00521921"/>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314"/>
      </w:tblGrid>
      <w:tr w:rsidR="006B1B77" w14:paraId="164A22EB" w14:textId="77777777" w:rsidTr="00521921">
        <w:tc>
          <w:tcPr>
            <w:tcW w:w="9314" w:type="dxa"/>
          </w:tcPr>
          <w:p w14:paraId="051BCB12" w14:textId="59770ED7" w:rsidR="006B1B77" w:rsidRPr="00A458B1" w:rsidRDefault="00A458B1" w:rsidP="008A7E84">
            <w:pPr>
              <w:rPr>
                <w:rFonts w:ascii="Times New Roman" w:hAnsi="Times New Roman" w:cs="Times New Roman"/>
                <w:b/>
                <w:bCs/>
              </w:rPr>
            </w:pPr>
            <w:r>
              <w:rPr>
                <w:rFonts w:ascii="Times New Roman" w:hAnsi="Times New Roman" w:cs="Times New Roman"/>
                <w:b/>
                <w:bCs/>
              </w:rPr>
              <w:lastRenderedPageBreak/>
              <w:t>Inject 9</w:t>
            </w:r>
          </w:p>
        </w:tc>
      </w:tr>
      <w:tr w:rsidR="006B1B77" w14:paraId="35A7FC14" w14:textId="77777777" w:rsidTr="00521921">
        <w:tc>
          <w:tcPr>
            <w:tcW w:w="9314" w:type="dxa"/>
          </w:tcPr>
          <w:p w14:paraId="42433B31" w14:textId="77777777" w:rsidR="00A458B1" w:rsidRPr="00A458B1" w:rsidRDefault="00A458B1" w:rsidP="00A458B1">
            <w:pPr>
              <w:rPr>
                <w:rFonts w:ascii="Times New Roman" w:hAnsi="Times New Roman" w:cs="Times New Roman"/>
              </w:rPr>
            </w:pPr>
            <w:r w:rsidRPr="00A458B1">
              <w:rPr>
                <w:rFonts w:ascii="Times New Roman" w:hAnsi="Times New Roman" w:cs="Times New Roman"/>
              </w:rPr>
              <w:t>Lab Confirmation of Sudan Ebolavirus (May 16-18)</w:t>
            </w:r>
          </w:p>
          <w:p w14:paraId="2842927B" w14:textId="77777777" w:rsidR="00A458B1" w:rsidRPr="00A458B1" w:rsidRDefault="00A458B1" w:rsidP="00A458B1">
            <w:pPr>
              <w:numPr>
                <w:ilvl w:val="0"/>
                <w:numId w:val="12"/>
              </w:numPr>
              <w:rPr>
                <w:rFonts w:ascii="Times New Roman" w:hAnsi="Times New Roman" w:cs="Times New Roman"/>
              </w:rPr>
            </w:pPr>
            <w:r w:rsidRPr="00A458B1">
              <w:rPr>
                <w:rFonts w:ascii="Times New Roman" w:hAnsi="Times New Roman" w:cs="Times New Roman"/>
              </w:rPr>
              <w:t>Samples sent externally return positive for SUDV in:</w:t>
            </w:r>
          </w:p>
          <w:p w14:paraId="1CFA3DB2" w14:textId="77777777" w:rsidR="00A458B1" w:rsidRPr="00A458B1" w:rsidRDefault="00A458B1" w:rsidP="00A458B1">
            <w:pPr>
              <w:numPr>
                <w:ilvl w:val="1"/>
                <w:numId w:val="12"/>
              </w:numPr>
              <w:rPr>
                <w:rFonts w:ascii="Times New Roman" w:hAnsi="Times New Roman" w:cs="Times New Roman"/>
              </w:rPr>
            </w:pPr>
            <w:r w:rsidRPr="00A458B1">
              <w:rPr>
                <w:rFonts w:ascii="Times New Roman" w:hAnsi="Times New Roman" w:cs="Times New Roman"/>
              </w:rPr>
              <w:t>Patient 17 (pregnant)</w:t>
            </w:r>
          </w:p>
          <w:p w14:paraId="471D944E" w14:textId="77777777" w:rsidR="00A458B1" w:rsidRPr="00A458B1" w:rsidRDefault="00A458B1" w:rsidP="00A458B1">
            <w:pPr>
              <w:numPr>
                <w:ilvl w:val="1"/>
                <w:numId w:val="12"/>
              </w:numPr>
              <w:rPr>
                <w:rFonts w:ascii="Times New Roman" w:hAnsi="Times New Roman" w:cs="Times New Roman"/>
              </w:rPr>
            </w:pPr>
            <w:r w:rsidRPr="00A458B1">
              <w:rPr>
                <w:rFonts w:ascii="Times New Roman" w:hAnsi="Times New Roman" w:cs="Times New Roman"/>
              </w:rPr>
              <w:t>Patient 18 (deceased)</w:t>
            </w:r>
          </w:p>
          <w:p w14:paraId="54CF487B" w14:textId="77777777" w:rsidR="00A458B1" w:rsidRPr="00A458B1" w:rsidRDefault="00A458B1" w:rsidP="00A458B1">
            <w:pPr>
              <w:numPr>
                <w:ilvl w:val="1"/>
                <w:numId w:val="12"/>
              </w:numPr>
              <w:rPr>
                <w:rFonts w:ascii="Times New Roman" w:hAnsi="Times New Roman" w:cs="Times New Roman"/>
              </w:rPr>
            </w:pPr>
            <w:r w:rsidRPr="00A458B1">
              <w:rPr>
                <w:rFonts w:ascii="Times New Roman" w:hAnsi="Times New Roman" w:cs="Times New Roman"/>
              </w:rPr>
              <w:t>Patient 15 (malaria co-infection)</w:t>
            </w:r>
          </w:p>
          <w:p w14:paraId="2F1C6FDA" w14:textId="77777777" w:rsidR="00A458B1" w:rsidRPr="00A458B1" w:rsidRDefault="00A458B1" w:rsidP="00A458B1">
            <w:pPr>
              <w:numPr>
                <w:ilvl w:val="0"/>
                <w:numId w:val="12"/>
              </w:numPr>
              <w:rPr>
                <w:rFonts w:ascii="Times New Roman" w:hAnsi="Times New Roman" w:cs="Times New Roman"/>
              </w:rPr>
            </w:pPr>
            <w:r w:rsidRPr="00A458B1">
              <w:rPr>
                <w:rFonts w:ascii="Times New Roman" w:hAnsi="Times New Roman" w:cs="Times New Roman"/>
              </w:rPr>
              <w:t>National authorities declare outbreak.</w:t>
            </w:r>
          </w:p>
          <w:p w14:paraId="70FBB783" w14:textId="77777777" w:rsidR="00A458B1" w:rsidRPr="00A458B1" w:rsidRDefault="00A458B1" w:rsidP="00A458B1">
            <w:pPr>
              <w:numPr>
                <w:ilvl w:val="0"/>
                <w:numId w:val="12"/>
              </w:numPr>
              <w:rPr>
                <w:rFonts w:ascii="Times New Roman" w:hAnsi="Times New Roman" w:cs="Times New Roman"/>
              </w:rPr>
            </w:pPr>
            <w:r w:rsidRPr="00A458B1">
              <w:rPr>
                <w:rFonts w:ascii="Times New Roman" w:hAnsi="Times New Roman" w:cs="Times New Roman"/>
              </w:rPr>
              <w:t>WHO alerted.</w:t>
            </w:r>
          </w:p>
          <w:p w14:paraId="03BC1B13" w14:textId="77777777" w:rsidR="00A458B1" w:rsidRPr="00A458B1" w:rsidRDefault="00A458B1" w:rsidP="00A458B1">
            <w:pPr>
              <w:numPr>
                <w:ilvl w:val="0"/>
                <w:numId w:val="12"/>
              </w:numPr>
              <w:rPr>
                <w:rFonts w:ascii="Times New Roman" w:hAnsi="Times New Roman" w:cs="Times New Roman"/>
              </w:rPr>
            </w:pPr>
            <w:r w:rsidRPr="00A458B1">
              <w:rPr>
                <w:rFonts w:ascii="Times New Roman" w:hAnsi="Times New Roman" w:cs="Times New Roman"/>
              </w:rPr>
              <w:t>Media reports “Ebola in IDP Camp.”</w:t>
            </w:r>
          </w:p>
          <w:p w14:paraId="352A5FBF" w14:textId="77777777" w:rsidR="006B1B77" w:rsidRPr="0061114A" w:rsidRDefault="006B1B77" w:rsidP="008A7E84">
            <w:pPr>
              <w:rPr>
                <w:rFonts w:ascii="Times New Roman" w:hAnsi="Times New Roman" w:cs="Times New Roman"/>
              </w:rPr>
            </w:pPr>
          </w:p>
        </w:tc>
      </w:tr>
      <w:tr w:rsidR="006B1B77" w14:paraId="70A994A1" w14:textId="77777777" w:rsidTr="00521921">
        <w:tc>
          <w:tcPr>
            <w:tcW w:w="9314" w:type="dxa"/>
          </w:tcPr>
          <w:p w14:paraId="5FB39FF4" w14:textId="77777777" w:rsidR="00A458B1" w:rsidRDefault="00A458B1" w:rsidP="00A458B1">
            <w:pPr>
              <w:rPr>
                <w:rFonts w:ascii="Times New Roman" w:hAnsi="Times New Roman" w:cs="Times New Roman"/>
                <w:i/>
                <w:iCs/>
              </w:rPr>
            </w:pPr>
            <w:r>
              <w:rPr>
                <w:rFonts w:ascii="Times New Roman" w:hAnsi="Times New Roman" w:cs="Times New Roman"/>
                <w:i/>
                <w:iCs/>
              </w:rPr>
              <w:t xml:space="preserve">Additional Notes/Prompts: </w:t>
            </w:r>
          </w:p>
          <w:p w14:paraId="7E2673F5" w14:textId="32938074" w:rsidR="00A458B1" w:rsidRPr="00A458B1" w:rsidRDefault="00A458B1" w:rsidP="00A458B1">
            <w:pPr>
              <w:rPr>
                <w:rFonts w:ascii="Times New Roman" w:hAnsi="Times New Roman" w:cs="Times New Roman"/>
                <w:i/>
                <w:iCs/>
              </w:rPr>
            </w:pPr>
            <w:r w:rsidRPr="00A458B1">
              <w:rPr>
                <w:rFonts w:ascii="Times New Roman" w:hAnsi="Times New Roman" w:cs="Times New Roman"/>
                <w:i/>
                <w:iCs/>
              </w:rPr>
              <w:t>Important twist: Malaria-positive child also SUDV-positive → confirms co-infection risk.</w:t>
            </w:r>
          </w:p>
          <w:p w14:paraId="243B7631" w14:textId="77777777" w:rsidR="00A458B1" w:rsidRPr="00A458B1" w:rsidRDefault="00A458B1" w:rsidP="00A458B1">
            <w:pPr>
              <w:rPr>
                <w:rFonts w:ascii="Times New Roman" w:hAnsi="Times New Roman" w:cs="Times New Roman"/>
                <w:i/>
                <w:iCs/>
              </w:rPr>
            </w:pPr>
            <w:r w:rsidRPr="00A458B1">
              <w:rPr>
                <w:rFonts w:ascii="Times New Roman" w:hAnsi="Times New Roman" w:cs="Times New Roman"/>
                <w:i/>
                <w:iCs/>
              </w:rPr>
              <w:t>Complications</w:t>
            </w:r>
          </w:p>
          <w:p w14:paraId="1831F6C4" w14:textId="77777777" w:rsidR="00A458B1" w:rsidRPr="00A458B1" w:rsidRDefault="00A458B1" w:rsidP="00A458B1">
            <w:pPr>
              <w:numPr>
                <w:ilvl w:val="0"/>
                <w:numId w:val="13"/>
              </w:numPr>
              <w:rPr>
                <w:rFonts w:ascii="Times New Roman" w:hAnsi="Times New Roman" w:cs="Times New Roman"/>
                <w:i/>
                <w:iCs/>
              </w:rPr>
            </w:pPr>
            <w:r w:rsidRPr="00A458B1">
              <w:rPr>
                <w:rFonts w:ascii="Times New Roman" w:hAnsi="Times New Roman" w:cs="Times New Roman"/>
                <w:i/>
                <w:iCs/>
              </w:rPr>
              <w:t>Panic movement toward camp exits.</w:t>
            </w:r>
          </w:p>
          <w:p w14:paraId="4FD4832F" w14:textId="77777777" w:rsidR="00A458B1" w:rsidRPr="00A458B1" w:rsidRDefault="00A458B1" w:rsidP="00A458B1">
            <w:pPr>
              <w:numPr>
                <w:ilvl w:val="0"/>
                <w:numId w:val="13"/>
              </w:numPr>
              <w:rPr>
                <w:rFonts w:ascii="Times New Roman" w:hAnsi="Times New Roman" w:cs="Times New Roman"/>
                <w:i/>
                <w:iCs/>
              </w:rPr>
            </w:pPr>
            <w:r w:rsidRPr="00A458B1">
              <w:rPr>
                <w:rFonts w:ascii="Times New Roman" w:hAnsi="Times New Roman" w:cs="Times New Roman"/>
                <w:i/>
                <w:iCs/>
              </w:rPr>
              <w:t>Nearby district requests screening of camp residents.</w:t>
            </w:r>
          </w:p>
          <w:p w14:paraId="26B994F1" w14:textId="77777777" w:rsidR="00A458B1" w:rsidRPr="00A458B1" w:rsidRDefault="00A458B1" w:rsidP="00A458B1">
            <w:pPr>
              <w:numPr>
                <w:ilvl w:val="0"/>
                <w:numId w:val="13"/>
              </w:numPr>
              <w:rPr>
                <w:rFonts w:ascii="Times New Roman" w:hAnsi="Times New Roman" w:cs="Times New Roman"/>
                <w:i/>
                <w:iCs/>
              </w:rPr>
            </w:pPr>
            <w:r w:rsidRPr="00A458B1">
              <w:rPr>
                <w:rFonts w:ascii="Times New Roman" w:hAnsi="Times New Roman" w:cs="Times New Roman"/>
                <w:i/>
                <w:iCs/>
              </w:rPr>
              <w:t>Pregnant SUDV-positive patient develops abdominal pain.</w:t>
            </w:r>
          </w:p>
          <w:p w14:paraId="3893A67C" w14:textId="77777777" w:rsidR="00A458B1" w:rsidRPr="00A458B1" w:rsidRDefault="00A458B1" w:rsidP="00A458B1">
            <w:pPr>
              <w:numPr>
                <w:ilvl w:val="0"/>
                <w:numId w:val="13"/>
              </w:numPr>
              <w:rPr>
                <w:rFonts w:ascii="Times New Roman" w:hAnsi="Times New Roman" w:cs="Times New Roman"/>
                <w:i/>
                <w:iCs/>
              </w:rPr>
            </w:pPr>
            <w:r w:rsidRPr="00A458B1">
              <w:rPr>
                <w:rFonts w:ascii="Times New Roman" w:hAnsi="Times New Roman" w:cs="Times New Roman"/>
                <w:i/>
                <w:iCs/>
              </w:rPr>
              <w:t>Borders alerted due to sanitation workers’ off-site travel.</w:t>
            </w:r>
          </w:p>
          <w:p w14:paraId="1366C116" w14:textId="77777777" w:rsidR="00A458B1" w:rsidRPr="00A458B1" w:rsidRDefault="00A458B1" w:rsidP="00A458B1">
            <w:pPr>
              <w:rPr>
                <w:rFonts w:ascii="Times New Roman" w:hAnsi="Times New Roman" w:cs="Times New Roman"/>
                <w:i/>
                <w:iCs/>
              </w:rPr>
            </w:pPr>
            <w:r w:rsidRPr="00A458B1">
              <w:rPr>
                <w:rFonts w:ascii="Times New Roman" w:hAnsi="Times New Roman" w:cs="Times New Roman"/>
                <w:i/>
                <w:iCs/>
              </w:rPr>
              <w:t>Decision Points</w:t>
            </w:r>
          </w:p>
          <w:p w14:paraId="680A1AE4" w14:textId="77777777" w:rsidR="00A458B1" w:rsidRPr="00A458B1" w:rsidRDefault="00A458B1" w:rsidP="00A458B1">
            <w:pPr>
              <w:numPr>
                <w:ilvl w:val="0"/>
                <w:numId w:val="14"/>
              </w:numPr>
              <w:rPr>
                <w:rFonts w:ascii="Times New Roman" w:hAnsi="Times New Roman" w:cs="Times New Roman"/>
                <w:i/>
                <w:iCs/>
              </w:rPr>
            </w:pPr>
            <w:r w:rsidRPr="00A458B1">
              <w:rPr>
                <w:rFonts w:ascii="Times New Roman" w:hAnsi="Times New Roman" w:cs="Times New Roman"/>
                <w:i/>
                <w:iCs/>
              </w:rPr>
              <w:t>Lockdown vs movement control?</w:t>
            </w:r>
          </w:p>
          <w:p w14:paraId="66B69BFB" w14:textId="77777777" w:rsidR="00A458B1" w:rsidRPr="00A458B1" w:rsidRDefault="00A458B1" w:rsidP="00A458B1">
            <w:pPr>
              <w:numPr>
                <w:ilvl w:val="0"/>
                <w:numId w:val="14"/>
              </w:numPr>
              <w:rPr>
                <w:rFonts w:ascii="Times New Roman" w:hAnsi="Times New Roman" w:cs="Times New Roman"/>
                <w:i/>
                <w:iCs/>
              </w:rPr>
            </w:pPr>
            <w:r w:rsidRPr="00A458B1">
              <w:rPr>
                <w:rFonts w:ascii="Times New Roman" w:hAnsi="Times New Roman" w:cs="Times New Roman"/>
                <w:i/>
                <w:iCs/>
              </w:rPr>
              <w:t>Ring vaccination request?</w:t>
            </w:r>
          </w:p>
          <w:p w14:paraId="068ACF64" w14:textId="77777777" w:rsidR="00A458B1" w:rsidRPr="00A458B1" w:rsidRDefault="00A458B1" w:rsidP="00A458B1">
            <w:pPr>
              <w:numPr>
                <w:ilvl w:val="0"/>
                <w:numId w:val="14"/>
              </w:numPr>
              <w:rPr>
                <w:rFonts w:ascii="Times New Roman" w:hAnsi="Times New Roman" w:cs="Times New Roman"/>
                <w:i/>
                <w:iCs/>
              </w:rPr>
            </w:pPr>
            <w:r w:rsidRPr="00A458B1">
              <w:rPr>
                <w:rFonts w:ascii="Times New Roman" w:hAnsi="Times New Roman" w:cs="Times New Roman"/>
                <w:i/>
                <w:iCs/>
              </w:rPr>
              <w:t>Expand ETU capacity?</w:t>
            </w:r>
          </w:p>
          <w:p w14:paraId="1642F5B0" w14:textId="77777777" w:rsidR="00A458B1" w:rsidRDefault="00A458B1" w:rsidP="00A458B1">
            <w:pPr>
              <w:numPr>
                <w:ilvl w:val="0"/>
                <w:numId w:val="14"/>
              </w:numPr>
              <w:rPr>
                <w:rFonts w:ascii="Times New Roman" w:hAnsi="Times New Roman" w:cs="Times New Roman"/>
                <w:i/>
                <w:iCs/>
              </w:rPr>
            </w:pPr>
            <w:r w:rsidRPr="00A458B1">
              <w:rPr>
                <w:rFonts w:ascii="Times New Roman" w:hAnsi="Times New Roman" w:cs="Times New Roman"/>
                <w:i/>
                <w:iCs/>
              </w:rPr>
              <w:t>Manage SUDV-positive pregnancy?</w:t>
            </w:r>
          </w:p>
          <w:p w14:paraId="24EE9AAF" w14:textId="77777777" w:rsidR="00A458B1" w:rsidRPr="00784F9C" w:rsidRDefault="00A458B1" w:rsidP="00A458B1">
            <w:pPr>
              <w:rPr>
                <w:rFonts w:ascii="Times New Roman" w:hAnsi="Times New Roman" w:cs="Times New Roman"/>
                <w:i/>
                <w:iCs/>
              </w:rPr>
            </w:pPr>
            <w:r w:rsidRPr="00784F9C">
              <w:rPr>
                <w:rFonts w:ascii="Times New Roman" w:hAnsi="Times New Roman" w:cs="Times New Roman"/>
                <w:i/>
                <w:iCs/>
              </w:rPr>
              <w:t>What Evaluators Are Looking For</w:t>
            </w:r>
          </w:p>
          <w:p w14:paraId="70B0E3C5" w14:textId="77777777" w:rsidR="00A458B1" w:rsidRPr="00A458B1" w:rsidRDefault="00A458B1" w:rsidP="00A458B1">
            <w:pPr>
              <w:pStyle w:val="ListParagraph"/>
              <w:numPr>
                <w:ilvl w:val="0"/>
                <w:numId w:val="15"/>
              </w:numPr>
              <w:rPr>
                <w:rFonts w:ascii="Times New Roman" w:hAnsi="Times New Roman" w:cs="Times New Roman"/>
                <w:i/>
                <w:iCs/>
              </w:rPr>
            </w:pPr>
            <w:r w:rsidRPr="00A458B1">
              <w:rPr>
                <w:rFonts w:ascii="Times New Roman" w:hAnsi="Times New Roman" w:cs="Times New Roman"/>
                <w:i/>
                <w:iCs/>
              </w:rPr>
              <w:t>Incident Management System activation</w:t>
            </w:r>
          </w:p>
          <w:p w14:paraId="4D1EDF3F" w14:textId="77777777" w:rsidR="00A458B1" w:rsidRPr="00A458B1" w:rsidRDefault="00A458B1" w:rsidP="00A458B1">
            <w:pPr>
              <w:pStyle w:val="ListParagraph"/>
              <w:numPr>
                <w:ilvl w:val="0"/>
                <w:numId w:val="15"/>
              </w:numPr>
              <w:rPr>
                <w:rFonts w:ascii="Times New Roman" w:hAnsi="Times New Roman" w:cs="Times New Roman"/>
                <w:i/>
                <w:iCs/>
              </w:rPr>
            </w:pPr>
            <w:r w:rsidRPr="00A458B1">
              <w:rPr>
                <w:rFonts w:ascii="Times New Roman" w:hAnsi="Times New Roman" w:cs="Times New Roman"/>
                <w:i/>
                <w:iCs/>
              </w:rPr>
              <w:t>Structured coordination (operations/logistics/planning)</w:t>
            </w:r>
          </w:p>
          <w:p w14:paraId="34675645" w14:textId="77777777" w:rsidR="00A458B1" w:rsidRPr="00A458B1" w:rsidRDefault="00A458B1" w:rsidP="00A458B1">
            <w:pPr>
              <w:pStyle w:val="ListParagraph"/>
              <w:numPr>
                <w:ilvl w:val="0"/>
                <w:numId w:val="15"/>
              </w:numPr>
              <w:rPr>
                <w:rFonts w:ascii="Times New Roman" w:hAnsi="Times New Roman" w:cs="Times New Roman"/>
                <w:i/>
                <w:iCs/>
              </w:rPr>
            </w:pPr>
            <w:r w:rsidRPr="00A458B1">
              <w:rPr>
                <w:rFonts w:ascii="Times New Roman" w:hAnsi="Times New Roman" w:cs="Times New Roman"/>
                <w:i/>
                <w:iCs/>
              </w:rPr>
              <w:t>Ethical decision-making re: mobility restrictions</w:t>
            </w:r>
          </w:p>
          <w:p w14:paraId="7B655B7F" w14:textId="77777777" w:rsidR="00A458B1" w:rsidRPr="00A458B1" w:rsidRDefault="00A458B1" w:rsidP="00A458B1">
            <w:pPr>
              <w:pStyle w:val="ListParagraph"/>
              <w:numPr>
                <w:ilvl w:val="0"/>
                <w:numId w:val="15"/>
              </w:numPr>
              <w:rPr>
                <w:rFonts w:ascii="Times New Roman" w:hAnsi="Times New Roman" w:cs="Times New Roman"/>
                <w:i/>
                <w:iCs/>
              </w:rPr>
            </w:pPr>
            <w:r w:rsidRPr="00A458B1">
              <w:rPr>
                <w:rFonts w:ascii="Times New Roman" w:hAnsi="Times New Roman" w:cs="Times New Roman"/>
                <w:i/>
                <w:iCs/>
              </w:rPr>
              <w:t>Integration of maternal health considerations</w:t>
            </w:r>
          </w:p>
          <w:p w14:paraId="7A740D72" w14:textId="77777777" w:rsidR="00A458B1" w:rsidRPr="00A458B1" w:rsidRDefault="00A458B1" w:rsidP="00A458B1">
            <w:pPr>
              <w:pStyle w:val="ListParagraph"/>
              <w:numPr>
                <w:ilvl w:val="0"/>
                <w:numId w:val="15"/>
              </w:numPr>
              <w:rPr>
                <w:rFonts w:ascii="Times New Roman" w:hAnsi="Times New Roman" w:cs="Times New Roman"/>
                <w:i/>
                <w:iCs/>
              </w:rPr>
            </w:pPr>
            <w:r w:rsidRPr="00A458B1">
              <w:rPr>
                <w:rFonts w:ascii="Times New Roman" w:hAnsi="Times New Roman" w:cs="Times New Roman"/>
                <w:i/>
                <w:iCs/>
              </w:rPr>
              <w:t>International coordination protocols</w:t>
            </w:r>
          </w:p>
          <w:p w14:paraId="087E4F01" w14:textId="21D829EB" w:rsidR="006B1B77" w:rsidRPr="00A458B1" w:rsidRDefault="006B1B77" w:rsidP="008A7E84">
            <w:pPr>
              <w:rPr>
                <w:rFonts w:ascii="Times New Roman" w:hAnsi="Times New Roman" w:cs="Times New Roman"/>
                <w:i/>
                <w:iCs/>
              </w:rPr>
            </w:pPr>
          </w:p>
        </w:tc>
      </w:tr>
      <w:tr w:rsidR="006B1B77" w14:paraId="0BF2E177" w14:textId="77777777" w:rsidTr="00521921">
        <w:tc>
          <w:tcPr>
            <w:tcW w:w="9314" w:type="dxa"/>
          </w:tcPr>
          <w:p w14:paraId="52B64630" w14:textId="77777777" w:rsidR="00A458B1" w:rsidRPr="00A458B1" w:rsidRDefault="00A458B1" w:rsidP="00A458B1">
            <w:pPr>
              <w:rPr>
                <w:rFonts w:ascii="Times New Roman" w:hAnsi="Times New Roman" w:cs="Times New Roman"/>
                <w:color w:val="196B24" w:themeColor="accent3"/>
              </w:rPr>
            </w:pPr>
            <w:r w:rsidRPr="00A458B1">
              <w:rPr>
                <w:rFonts w:ascii="Times New Roman" w:hAnsi="Times New Roman" w:cs="Times New Roman"/>
                <w:color w:val="196B24" w:themeColor="accent3"/>
              </w:rPr>
              <w:t>Expected Outcome: Formal outbreak declaration structure (IMS activation)</w:t>
            </w:r>
          </w:p>
          <w:p w14:paraId="35AF8F15" w14:textId="77777777" w:rsidR="00A458B1" w:rsidRPr="00A458B1" w:rsidRDefault="00A458B1" w:rsidP="00A458B1">
            <w:pPr>
              <w:numPr>
                <w:ilvl w:val="0"/>
                <w:numId w:val="16"/>
              </w:numPr>
              <w:rPr>
                <w:rFonts w:ascii="Times New Roman" w:hAnsi="Times New Roman" w:cs="Times New Roman"/>
                <w:color w:val="196B24" w:themeColor="accent3"/>
              </w:rPr>
            </w:pPr>
            <w:r w:rsidRPr="00A458B1">
              <w:rPr>
                <w:rFonts w:ascii="Times New Roman" w:hAnsi="Times New Roman" w:cs="Times New Roman"/>
                <w:color w:val="196B24" w:themeColor="accent3"/>
              </w:rPr>
              <w:t>Establish ETU with high/low risk zones</w:t>
            </w:r>
          </w:p>
          <w:p w14:paraId="2B10E4D5" w14:textId="77777777" w:rsidR="00A458B1" w:rsidRPr="00A458B1" w:rsidRDefault="00A458B1" w:rsidP="00A458B1">
            <w:pPr>
              <w:numPr>
                <w:ilvl w:val="0"/>
                <w:numId w:val="16"/>
              </w:numPr>
              <w:rPr>
                <w:rFonts w:ascii="Times New Roman" w:hAnsi="Times New Roman" w:cs="Times New Roman"/>
                <w:color w:val="196B24" w:themeColor="accent3"/>
              </w:rPr>
            </w:pPr>
            <w:r w:rsidRPr="00A458B1">
              <w:rPr>
                <w:rFonts w:ascii="Times New Roman" w:hAnsi="Times New Roman" w:cs="Times New Roman"/>
                <w:color w:val="196B24" w:themeColor="accent3"/>
              </w:rPr>
              <w:t>Coordinate cross-district surveillance</w:t>
            </w:r>
          </w:p>
          <w:p w14:paraId="42278ECE" w14:textId="77777777" w:rsidR="00A458B1" w:rsidRPr="00A458B1" w:rsidRDefault="00A458B1" w:rsidP="00A458B1">
            <w:pPr>
              <w:numPr>
                <w:ilvl w:val="0"/>
                <w:numId w:val="16"/>
              </w:numPr>
              <w:rPr>
                <w:rFonts w:ascii="Times New Roman" w:hAnsi="Times New Roman" w:cs="Times New Roman"/>
                <w:color w:val="196B24" w:themeColor="accent3"/>
              </w:rPr>
            </w:pPr>
            <w:r w:rsidRPr="00A458B1">
              <w:rPr>
                <w:rFonts w:ascii="Times New Roman" w:hAnsi="Times New Roman" w:cs="Times New Roman"/>
                <w:color w:val="196B24" w:themeColor="accent3"/>
              </w:rPr>
              <w:t>Plan obstetric management in high-risk isolation</w:t>
            </w:r>
          </w:p>
          <w:p w14:paraId="029E3CFF" w14:textId="77777777" w:rsidR="00A458B1" w:rsidRPr="00A458B1" w:rsidRDefault="00A458B1" w:rsidP="00A458B1">
            <w:pPr>
              <w:numPr>
                <w:ilvl w:val="0"/>
                <w:numId w:val="16"/>
              </w:numPr>
              <w:rPr>
                <w:rFonts w:ascii="Times New Roman" w:hAnsi="Times New Roman" w:cs="Times New Roman"/>
              </w:rPr>
            </w:pPr>
            <w:r w:rsidRPr="00A458B1">
              <w:rPr>
                <w:rFonts w:ascii="Times New Roman" w:hAnsi="Times New Roman" w:cs="Times New Roman"/>
                <w:color w:val="196B24" w:themeColor="accent3"/>
              </w:rPr>
              <w:t>Scale psychosocial support</w:t>
            </w:r>
          </w:p>
          <w:p w14:paraId="34B7D854" w14:textId="0B96B30B" w:rsidR="006B1B77" w:rsidRPr="0061114A" w:rsidRDefault="006B1B77" w:rsidP="008A7E84">
            <w:pPr>
              <w:rPr>
                <w:rFonts w:ascii="Times New Roman" w:hAnsi="Times New Roman" w:cs="Times New Roman"/>
              </w:rPr>
            </w:pPr>
          </w:p>
        </w:tc>
      </w:tr>
    </w:tbl>
    <w:p w14:paraId="090B3FF7" w14:textId="77777777" w:rsidR="00B0471F" w:rsidRDefault="00B0471F"/>
    <w:p w14:paraId="1056228F" w14:textId="77777777" w:rsidR="00521921" w:rsidRDefault="00521921"/>
    <w:p w14:paraId="5185665D" w14:textId="77777777" w:rsidR="00521921" w:rsidRDefault="00521921"/>
    <w:p w14:paraId="047655AC" w14:textId="77777777" w:rsidR="00521921" w:rsidRDefault="00521921"/>
    <w:p w14:paraId="78C26A67" w14:textId="77777777" w:rsidR="00521921" w:rsidRDefault="00521921"/>
    <w:p w14:paraId="1CF105E4" w14:textId="77777777" w:rsidR="00521921" w:rsidRDefault="00521921"/>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314"/>
      </w:tblGrid>
      <w:tr w:rsidR="006B1B77" w14:paraId="0EAF1D63" w14:textId="77777777" w:rsidTr="00521921">
        <w:tc>
          <w:tcPr>
            <w:tcW w:w="9314" w:type="dxa"/>
          </w:tcPr>
          <w:p w14:paraId="7FC048A0" w14:textId="2457EAF1" w:rsidR="006B1B77" w:rsidRPr="00A458B1" w:rsidRDefault="00A458B1" w:rsidP="008A7E84">
            <w:pPr>
              <w:rPr>
                <w:rFonts w:ascii="Times New Roman" w:hAnsi="Times New Roman" w:cs="Times New Roman"/>
                <w:b/>
                <w:bCs/>
              </w:rPr>
            </w:pPr>
            <w:r>
              <w:rPr>
                <w:rFonts w:ascii="Times New Roman" w:hAnsi="Times New Roman" w:cs="Times New Roman"/>
                <w:b/>
                <w:bCs/>
              </w:rPr>
              <w:lastRenderedPageBreak/>
              <w:t>Inject 10</w:t>
            </w:r>
          </w:p>
        </w:tc>
      </w:tr>
      <w:tr w:rsidR="006B1B77" w14:paraId="7C3617E9" w14:textId="77777777" w:rsidTr="00521921">
        <w:tc>
          <w:tcPr>
            <w:tcW w:w="9314" w:type="dxa"/>
          </w:tcPr>
          <w:p w14:paraId="4B69D587" w14:textId="77777777" w:rsidR="00A458B1" w:rsidRPr="00A458B1" w:rsidRDefault="00A458B1" w:rsidP="00A458B1">
            <w:pPr>
              <w:rPr>
                <w:rFonts w:ascii="Times New Roman" w:hAnsi="Times New Roman" w:cs="Times New Roman"/>
              </w:rPr>
            </w:pPr>
            <w:r w:rsidRPr="00A458B1">
              <w:rPr>
                <w:rFonts w:ascii="Times New Roman" w:hAnsi="Times New Roman" w:cs="Times New Roman"/>
              </w:rPr>
              <w:t>Camp Movement &amp; Containment Challenge (May 19-21)</w:t>
            </w:r>
          </w:p>
          <w:p w14:paraId="363170B6" w14:textId="77777777" w:rsidR="00A458B1" w:rsidRPr="00A458B1" w:rsidRDefault="00A458B1" w:rsidP="00A458B1">
            <w:pPr>
              <w:numPr>
                <w:ilvl w:val="0"/>
                <w:numId w:val="17"/>
              </w:numPr>
              <w:rPr>
                <w:rFonts w:ascii="Times New Roman" w:hAnsi="Times New Roman" w:cs="Times New Roman"/>
              </w:rPr>
            </w:pPr>
            <w:r w:rsidRPr="00A458B1">
              <w:rPr>
                <w:rFonts w:ascii="Times New Roman" w:hAnsi="Times New Roman" w:cs="Times New Roman"/>
              </w:rPr>
              <w:t>12 contacts cannot be located.</w:t>
            </w:r>
          </w:p>
          <w:p w14:paraId="21BDD9B3" w14:textId="77777777" w:rsidR="00A458B1" w:rsidRPr="00A458B1" w:rsidRDefault="00A458B1" w:rsidP="00A458B1">
            <w:pPr>
              <w:numPr>
                <w:ilvl w:val="0"/>
                <w:numId w:val="17"/>
              </w:numPr>
              <w:rPr>
                <w:rFonts w:ascii="Times New Roman" w:hAnsi="Times New Roman" w:cs="Times New Roman"/>
              </w:rPr>
            </w:pPr>
            <w:r w:rsidRPr="00A458B1">
              <w:rPr>
                <w:rFonts w:ascii="Times New Roman" w:hAnsi="Times New Roman" w:cs="Times New Roman"/>
              </w:rPr>
              <w:t>Rumors spread that isolation center is a “death shelter.”</w:t>
            </w:r>
          </w:p>
          <w:p w14:paraId="0B556ADE" w14:textId="77777777" w:rsidR="00A458B1" w:rsidRPr="00A458B1" w:rsidRDefault="00A458B1" w:rsidP="00A458B1">
            <w:pPr>
              <w:numPr>
                <w:ilvl w:val="0"/>
                <w:numId w:val="17"/>
              </w:numPr>
              <w:rPr>
                <w:rFonts w:ascii="Times New Roman" w:hAnsi="Times New Roman" w:cs="Times New Roman"/>
              </w:rPr>
            </w:pPr>
            <w:r w:rsidRPr="00A458B1">
              <w:rPr>
                <w:rFonts w:ascii="Times New Roman" w:hAnsi="Times New Roman" w:cs="Times New Roman"/>
              </w:rPr>
              <w:t>Families begin moving to nearby settlements.</w:t>
            </w:r>
          </w:p>
          <w:p w14:paraId="66F17B05" w14:textId="77777777" w:rsidR="00A458B1" w:rsidRPr="00A458B1" w:rsidRDefault="00A458B1" w:rsidP="00A458B1">
            <w:pPr>
              <w:numPr>
                <w:ilvl w:val="0"/>
                <w:numId w:val="17"/>
              </w:numPr>
              <w:rPr>
                <w:rFonts w:ascii="Times New Roman" w:hAnsi="Times New Roman" w:cs="Times New Roman"/>
              </w:rPr>
            </w:pPr>
            <w:r w:rsidRPr="00A458B1">
              <w:rPr>
                <w:rFonts w:ascii="Times New Roman" w:hAnsi="Times New Roman" w:cs="Times New Roman"/>
              </w:rPr>
              <w:t>Border health officials request traveler screening logs.</w:t>
            </w:r>
          </w:p>
          <w:p w14:paraId="59096DBE" w14:textId="77777777" w:rsidR="00A458B1" w:rsidRPr="00A458B1" w:rsidRDefault="00A458B1" w:rsidP="00A458B1">
            <w:pPr>
              <w:numPr>
                <w:ilvl w:val="0"/>
                <w:numId w:val="17"/>
              </w:numPr>
              <w:rPr>
                <w:rFonts w:ascii="Times New Roman" w:hAnsi="Times New Roman" w:cs="Times New Roman"/>
              </w:rPr>
            </w:pPr>
            <w:r w:rsidRPr="00A458B1">
              <w:rPr>
                <w:rFonts w:ascii="Times New Roman" w:hAnsi="Times New Roman" w:cs="Times New Roman"/>
              </w:rPr>
              <w:t xml:space="preserve">Pregnant SUDV-positive </w:t>
            </w:r>
            <w:proofErr w:type="gramStart"/>
            <w:r w:rsidRPr="00A458B1">
              <w:rPr>
                <w:rFonts w:ascii="Times New Roman" w:hAnsi="Times New Roman" w:cs="Times New Roman"/>
              </w:rPr>
              <w:t>patient goes</w:t>
            </w:r>
            <w:proofErr w:type="gramEnd"/>
            <w:r w:rsidRPr="00A458B1">
              <w:rPr>
                <w:rFonts w:ascii="Times New Roman" w:hAnsi="Times New Roman" w:cs="Times New Roman"/>
              </w:rPr>
              <w:t xml:space="preserve"> into premature labor.</w:t>
            </w:r>
          </w:p>
          <w:p w14:paraId="59C406AF" w14:textId="77777777" w:rsidR="00A458B1" w:rsidRPr="00A458B1" w:rsidRDefault="00A458B1" w:rsidP="00A458B1">
            <w:pPr>
              <w:numPr>
                <w:ilvl w:val="0"/>
                <w:numId w:val="17"/>
              </w:numPr>
              <w:rPr>
                <w:rFonts w:ascii="Times New Roman" w:hAnsi="Times New Roman" w:cs="Times New Roman"/>
              </w:rPr>
            </w:pPr>
            <w:r w:rsidRPr="00A458B1">
              <w:rPr>
                <w:rFonts w:ascii="Times New Roman" w:hAnsi="Times New Roman" w:cs="Times New Roman"/>
              </w:rPr>
              <w:t xml:space="preserve">Community protests ETU location near water source </w:t>
            </w:r>
          </w:p>
          <w:p w14:paraId="6F070ACC" w14:textId="77777777" w:rsidR="006B1B77" w:rsidRPr="0061114A" w:rsidRDefault="006B1B77" w:rsidP="008A7E84">
            <w:pPr>
              <w:rPr>
                <w:rFonts w:ascii="Times New Roman" w:hAnsi="Times New Roman" w:cs="Times New Roman"/>
              </w:rPr>
            </w:pPr>
          </w:p>
        </w:tc>
      </w:tr>
      <w:tr w:rsidR="00A458B1" w14:paraId="380FD2B6" w14:textId="77777777" w:rsidTr="00521921">
        <w:tc>
          <w:tcPr>
            <w:tcW w:w="9314" w:type="dxa"/>
          </w:tcPr>
          <w:p w14:paraId="5DC884A3" w14:textId="77777777" w:rsidR="00A458B1" w:rsidRDefault="00B23EDD" w:rsidP="008A7E84">
            <w:pPr>
              <w:rPr>
                <w:rFonts w:ascii="Times New Roman" w:hAnsi="Times New Roman" w:cs="Times New Roman"/>
                <w:i/>
                <w:iCs/>
              </w:rPr>
            </w:pPr>
            <w:r>
              <w:rPr>
                <w:rFonts w:ascii="Times New Roman" w:hAnsi="Times New Roman" w:cs="Times New Roman"/>
                <w:i/>
                <w:iCs/>
              </w:rPr>
              <w:t xml:space="preserve">Additional Notes/Prompts: </w:t>
            </w:r>
          </w:p>
          <w:p w14:paraId="6B180200" w14:textId="77777777" w:rsidR="00B23EDD" w:rsidRPr="00B23EDD" w:rsidRDefault="00B23EDD" w:rsidP="00B23EDD">
            <w:pPr>
              <w:rPr>
                <w:rFonts w:ascii="Times New Roman" w:hAnsi="Times New Roman" w:cs="Times New Roman"/>
                <w:i/>
                <w:iCs/>
              </w:rPr>
            </w:pPr>
            <w:r w:rsidRPr="00B23EDD">
              <w:rPr>
                <w:rFonts w:ascii="Times New Roman" w:hAnsi="Times New Roman" w:cs="Times New Roman"/>
                <w:i/>
                <w:iCs/>
              </w:rPr>
              <w:t>This introduces:</w:t>
            </w:r>
          </w:p>
          <w:p w14:paraId="13119E1B" w14:textId="77777777" w:rsidR="00B23EDD" w:rsidRPr="00B23EDD" w:rsidRDefault="00B23EDD" w:rsidP="00B23EDD">
            <w:pPr>
              <w:numPr>
                <w:ilvl w:val="0"/>
                <w:numId w:val="18"/>
              </w:numPr>
              <w:rPr>
                <w:rFonts w:ascii="Times New Roman" w:hAnsi="Times New Roman" w:cs="Times New Roman"/>
                <w:i/>
                <w:iCs/>
              </w:rPr>
            </w:pPr>
            <w:r w:rsidRPr="00B23EDD">
              <w:rPr>
                <w:rFonts w:ascii="Times New Roman" w:hAnsi="Times New Roman" w:cs="Times New Roman"/>
                <w:i/>
                <w:iCs/>
              </w:rPr>
              <w:t>Ethical dilemmas</w:t>
            </w:r>
          </w:p>
          <w:p w14:paraId="25EB3F10" w14:textId="77777777" w:rsidR="00B23EDD" w:rsidRPr="00B23EDD" w:rsidRDefault="00B23EDD" w:rsidP="00B23EDD">
            <w:pPr>
              <w:numPr>
                <w:ilvl w:val="0"/>
                <w:numId w:val="18"/>
              </w:numPr>
              <w:rPr>
                <w:rFonts w:ascii="Times New Roman" w:hAnsi="Times New Roman" w:cs="Times New Roman"/>
                <w:i/>
                <w:iCs/>
              </w:rPr>
            </w:pPr>
            <w:r w:rsidRPr="00B23EDD">
              <w:rPr>
                <w:rFonts w:ascii="Times New Roman" w:hAnsi="Times New Roman" w:cs="Times New Roman"/>
                <w:i/>
                <w:iCs/>
              </w:rPr>
              <w:t>Perinatal transmission management</w:t>
            </w:r>
          </w:p>
          <w:p w14:paraId="4CDF06B4" w14:textId="77777777" w:rsidR="00B23EDD" w:rsidRPr="00B23EDD" w:rsidRDefault="00B23EDD" w:rsidP="00B23EDD">
            <w:pPr>
              <w:numPr>
                <w:ilvl w:val="0"/>
                <w:numId w:val="18"/>
              </w:numPr>
              <w:rPr>
                <w:rFonts w:ascii="Times New Roman" w:hAnsi="Times New Roman" w:cs="Times New Roman"/>
                <w:i/>
                <w:iCs/>
              </w:rPr>
            </w:pPr>
            <w:r w:rsidRPr="00B23EDD">
              <w:rPr>
                <w:rFonts w:ascii="Times New Roman" w:hAnsi="Times New Roman" w:cs="Times New Roman"/>
                <w:i/>
                <w:iCs/>
              </w:rPr>
              <w:t>Camp containment vs. human rights tension</w:t>
            </w:r>
          </w:p>
          <w:p w14:paraId="23110295" w14:textId="77777777" w:rsidR="00B23EDD" w:rsidRPr="00B23EDD" w:rsidRDefault="00B23EDD" w:rsidP="00B23EDD">
            <w:pPr>
              <w:rPr>
                <w:rFonts w:ascii="Times New Roman" w:hAnsi="Times New Roman" w:cs="Times New Roman"/>
                <w:i/>
                <w:iCs/>
              </w:rPr>
            </w:pPr>
            <w:r w:rsidRPr="00B23EDD">
              <w:rPr>
                <w:rFonts w:ascii="Times New Roman" w:hAnsi="Times New Roman" w:cs="Times New Roman"/>
                <w:i/>
                <w:iCs/>
              </w:rPr>
              <w:t>Complications</w:t>
            </w:r>
          </w:p>
          <w:p w14:paraId="5E9CC3C7" w14:textId="77777777" w:rsidR="00B23EDD" w:rsidRPr="00B23EDD" w:rsidRDefault="00B23EDD" w:rsidP="00B23EDD">
            <w:pPr>
              <w:numPr>
                <w:ilvl w:val="0"/>
                <w:numId w:val="19"/>
              </w:numPr>
              <w:rPr>
                <w:rFonts w:ascii="Times New Roman" w:hAnsi="Times New Roman" w:cs="Times New Roman"/>
                <w:i/>
                <w:iCs/>
              </w:rPr>
            </w:pPr>
            <w:r w:rsidRPr="00B23EDD">
              <w:rPr>
                <w:rFonts w:ascii="Times New Roman" w:hAnsi="Times New Roman" w:cs="Times New Roman"/>
                <w:i/>
                <w:iCs/>
              </w:rPr>
              <w:t>Limited vaccine supply.</w:t>
            </w:r>
          </w:p>
          <w:p w14:paraId="3F0F853B" w14:textId="77777777" w:rsidR="00B23EDD" w:rsidRPr="00B23EDD" w:rsidRDefault="00B23EDD" w:rsidP="00B23EDD">
            <w:pPr>
              <w:numPr>
                <w:ilvl w:val="0"/>
                <w:numId w:val="19"/>
              </w:numPr>
              <w:rPr>
                <w:rFonts w:ascii="Times New Roman" w:hAnsi="Times New Roman" w:cs="Times New Roman"/>
                <w:i/>
                <w:iCs/>
              </w:rPr>
            </w:pPr>
            <w:r w:rsidRPr="00B23EDD">
              <w:rPr>
                <w:rFonts w:ascii="Times New Roman" w:hAnsi="Times New Roman" w:cs="Times New Roman"/>
                <w:i/>
                <w:iCs/>
              </w:rPr>
              <w:t>Cold chain unreliable.</w:t>
            </w:r>
          </w:p>
          <w:p w14:paraId="5176FD67" w14:textId="77777777" w:rsidR="00B23EDD" w:rsidRPr="00B23EDD" w:rsidRDefault="00B23EDD" w:rsidP="00B23EDD">
            <w:pPr>
              <w:numPr>
                <w:ilvl w:val="0"/>
                <w:numId w:val="19"/>
              </w:numPr>
              <w:rPr>
                <w:rFonts w:ascii="Times New Roman" w:hAnsi="Times New Roman" w:cs="Times New Roman"/>
                <w:i/>
                <w:iCs/>
              </w:rPr>
            </w:pPr>
            <w:r w:rsidRPr="00B23EDD">
              <w:rPr>
                <w:rFonts w:ascii="Times New Roman" w:hAnsi="Times New Roman" w:cs="Times New Roman"/>
                <w:i/>
                <w:iCs/>
              </w:rPr>
              <w:t>No neonatal isolation capacity.</w:t>
            </w:r>
          </w:p>
          <w:p w14:paraId="5CE43182" w14:textId="77777777" w:rsidR="00B23EDD" w:rsidRPr="00B23EDD" w:rsidRDefault="00B23EDD" w:rsidP="00B23EDD">
            <w:pPr>
              <w:numPr>
                <w:ilvl w:val="0"/>
                <w:numId w:val="19"/>
              </w:numPr>
              <w:rPr>
                <w:rFonts w:ascii="Times New Roman" w:hAnsi="Times New Roman" w:cs="Times New Roman"/>
                <w:i/>
                <w:iCs/>
              </w:rPr>
            </w:pPr>
            <w:r w:rsidRPr="00B23EDD">
              <w:rPr>
                <w:rFonts w:ascii="Times New Roman" w:hAnsi="Times New Roman" w:cs="Times New Roman"/>
                <w:i/>
                <w:iCs/>
              </w:rPr>
              <w:t>Political pressure to reopen normal camp activities.</w:t>
            </w:r>
          </w:p>
          <w:p w14:paraId="394C20F1" w14:textId="77777777" w:rsidR="00B23EDD" w:rsidRPr="00B23EDD" w:rsidRDefault="00B23EDD" w:rsidP="00B23EDD">
            <w:pPr>
              <w:rPr>
                <w:rFonts w:ascii="Times New Roman" w:hAnsi="Times New Roman" w:cs="Times New Roman"/>
                <w:i/>
                <w:iCs/>
              </w:rPr>
            </w:pPr>
          </w:p>
          <w:p w14:paraId="389899CA" w14:textId="77777777" w:rsidR="00B23EDD" w:rsidRPr="00B23EDD" w:rsidRDefault="00B23EDD" w:rsidP="00B23EDD">
            <w:pPr>
              <w:rPr>
                <w:rFonts w:ascii="Times New Roman" w:hAnsi="Times New Roman" w:cs="Times New Roman"/>
                <w:i/>
                <w:iCs/>
              </w:rPr>
            </w:pPr>
            <w:r w:rsidRPr="00B23EDD">
              <w:rPr>
                <w:rFonts w:ascii="Times New Roman" w:hAnsi="Times New Roman" w:cs="Times New Roman"/>
                <w:i/>
                <w:iCs/>
              </w:rPr>
              <w:t>Decision Points</w:t>
            </w:r>
          </w:p>
          <w:p w14:paraId="5150A4DC" w14:textId="77777777" w:rsidR="00B23EDD" w:rsidRPr="00B23EDD" w:rsidRDefault="00B23EDD" w:rsidP="00B23EDD">
            <w:pPr>
              <w:rPr>
                <w:rFonts w:ascii="Times New Roman" w:hAnsi="Times New Roman" w:cs="Times New Roman"/>
                <w:i/>
                <w:iCs/>
              </w:rPr>
            </w:pPr>
            <w:r w:rsidRPr="00B23EDD">
              <w:rPr>
                <w:rFonts w:ascii="Times New Roman" w:hAnsi="Times New Roman" w:cs="Times New Roman"/>
                <w:i/>
                <w:iCs/>
              </w:rPr>
              <w:t>Who gets vaccine first?</w:t>
            </w:r>
          </w:p>
          <w:p w14:paraId="1DD17AE5" w14:textId="77777777" w:rsidR="00B23EDD" w:rsidRPr="00B23EDD" w:rsidRDefault="00B23EDD" w:rsidP="00B23EDD">
            <w:pPr>
              <w:numPr>
                <w:ilvl w:val="0"/>
                <w:numId w:val="20"/>
              </w:numPr>
              <w:rPr>
                <w:rFonts w:ascii="Times New Roman" w:hAnsi="Times New Roman" w:cs="Times New Roman"/>
                <w:i/>
                <w:iCs/>
              </w:rPr>
            </w:pPr>
            <w:r w:rsidRPr="00B23EDD">
              <w:rPr>
                <w:rFonts w:ascii="Times New Roman" w:hAnsi="Times New Roman" w:cs="Times New Roman"/>
                <w:i/>
                <w:iCs/>
              </w:rPr>
              <w:t>Healthcare workers?</w:t>
            </w:r>
          </w:p>
          <w:p w14:paraId="0864570C" w14:textId="77777777" w:rsidR="00B23EDD" w:rsidRPr="00B23EDD" w:rsidRDefault="00B23EDD" w:rsidP="00B23EDD">
            <w:pPr>
              <w:numPr>
                <w:ilvl w:val="0"/>
                <w:numId w:val="20"/>
              </w:numPr>
              <w:rPr>
                <w:rFonts w:ascii="Times New Roman" w:hAnsi="Times New Roman" w:cs="Times New Roman"/>
                <w:i/>
                <w:iCs/>
              </w:rPr>
            </w:pPr>
            <w:r w:rsidRPr="00B23EDD">
              <w:rPr>
                <w:rFonts w:ascii="Times New Roman" w:hAnsi="Times New Roman" w:cs="Times New Roman"/>
                <w:i/>
                <w:iCs/>
              </w:rPr>
              <w:t>High-risk funeral contacts?</w:t>
            </w:r>
          </w:p>
          <w:p w14:paraId="0C6C0F26" w14:textId="77777777" w:rsidR="00B23EDD" w:rsidRPr="00B23EDD" w:rsidRDefault="00B23EDD" w:rsidP="00B23EDD">
            <w:pPr>
              <w:numPr>
                <w:ilvl w:val="0"/>
                <w:numId w:val="20"/>
              </w:numPr>
              <w:rPr>
                <w:rFonts w:ascii="Times New Roman" w:hAnsi="Times New Roman" w:cs="Times New Roman"/>
                <w:i/>
                <w:iCs/>
              </w:rPr>
            </w:pPr>
            <w:r w:rsidRPr="00B23EDD">
              <w:rPr>
                <w:rFonts w:ascii="Times New Roman" w:hAnsi="Times New Roman" w:cs="Times New Roman"/>
                <w:i/>
                <w:iCs/>
              </w:rPr>
              <w:t>All contacts?</w:t>
            </w:r>
          </w:p>
          <w:p w14:paraId="288DE997" w14:textId="77777777" w:rsidR="00B23EDD" w:rsidRPr="00B23EDD" w:rsidRDefault="00B23EDD" w:rsidP="00B23EDD">
            <w:pPr>
              <w:numPr>
                <w:ilvl w:val="0"/>
                <w:numId w:val="20"/>
              </w:numPr>
              <w:rPr>
                <w:rFonts w:ascii="Times New Roman" w:hAnsi="Times New Roman" w:cs="Times New Roman"/>
                <w:i/>
                <w:iCs/>
              </w:rPr>
            </w:pPr>
            <w:proofErr w:type="gramStart"/>
            <w:r w:rsidRPr="00B23EDD">
              <w:rPr>
                <w:rFonts w:ascii="Times New Roman" w:hAnsi="Times New Roman" w:cs="Times New Roman"/>
                <w:i/>
                <w:iCs/>
              </w:rPr>
              <w:t>Relocate</w:t>
            </w:r>
            <w:proofErr w:type="gramEnd"/>
            <w:r w:rsidRPr="00B23EDD">
              <w:rPr>
                <w:rFonts w:ascii="Times New Roman" w:hAnsi="Times New Roman" w:cs="Times New Roman"/>
                <w:i/>
                <w:iCs/>
              </w:rPr>
              <w:t xml:space="preserve"> ETU?</w:t>
            </w:r>
          </w:p>
          <w:p w14:paraId="674715F4" w14:textId="77777777" w:rsidR="00B23EDD" w:rsidRPr="00B23EDD" w:rsidRDefault="00B23EDD" w:rsidP="00B23EDD">
            <w:pPr>
              <w:numPr>
                <w:ilvl w:val="0"/>
                <w:numId w:val="20"/>
              </w:numPr>
              <w:rPr>
                <w:rFonts w:ascii="Times New Roman" w:hAnsi="Times New Roman" w:cs="Times New Roman"/>
                <w:i/>
                <w:iCs/>
              </w:rPr>
            </w:pPr>
            <w:r w:rsidRPr="00B23EDD">
              <w:rPr>
                <w:rFonts w:ascii="Times New Roman" w:hAnsi="Times New Roman" w:cs="Times New Roman"/>
                <w:i/>
                <w:iCs/>
              </w:rPr>
              <w:t>Enforce quarantine legally?</w:t>
            </w:r>
          </w:p>
          <w:p w14:paraId="2D221226" w14:textId="77777777" w:rsidR="00B23EDD" w:rsidRPr="00B23EDD" w:rsidRDefault="00B23EDD" w:rsidP="00B23EDD">
            <w:pPr>
              <w:numPr>
                <w:ilvl w:val="0"/>
                <w:numId w:val="20"/>
              </w:numPr>
              <w:rPr>
                <w:rFonts w:ascii="Times New Roman" w:hAnsi="Times New Roman" w:cs="Times New Roman"/>
                <w:i/>
                <w:iCs/>
              </w:rPr>
            </w:pPr>
            <w:r w:rsidRPr="00B23EDD">
              <w:rPr>
                <w:rFonts w:ascii="Times New Roman" w:hAnsi="Times New Roman" w:cs="Times New Roman"/>
                <w:i/>
                <w:iCs/>
              </w:rPr>
              <w:t>Handle neonatal exposure?</w:t>
            </w:r>
          </w:p>
          <w:p w14:paraId="60750EB9" w14:textId="77777777" w:rsidR="00B23EDD" w:rsidRDefault="00B23EDD" w:rsidP="00B23EDD">
            <w:pPr>
              <w:rPr>
                <w:rFonts w:ascii="Times New Roman" w:hAnsi="Times New Roman" w:cs="Times New Roman"/>
                <w:i/>
                <w:iCs/>
              </w:rPr>
            </w:pPr>
          </w:p>
          <w:p w14:paraId="11453AF7" w14:textId="335F0CA6" w:rsidR="00B23EDD" w:rsidRPr="000E24B5" w:rsidRDefault="00B23EDD" w:rsidP="00B23EDD">
            <w:pPr>
              <w:rPr>
                <w:rFonts w:ascii="Times New Roman" w:hAnsi="Times New Roman" w:cs="Times New Roman"/>
                <w:i/>
                <w:iCs/>
              </w:rPr>
            </w:pPr>
            <w:r w:rsidRPr="000E24B5">
              <w:rPr>
                <w:rFonts w:ascii="Times New Roman" w:hAnsi="Times New Roman" w:cs="Times New Roman"/>
                <w:i/>
                <w:iCs/>
              </w:rPr>
              <w:t>What Evaluators Are Looking For</w:t>
            </w:r>
          </w:p>
          <w:p w14:paraId="27F3D75F" w14:textId="77777777" w:rsidR="00B23EDD" w:rsidRPr="000E24B5" w:rsidRDefault="00B23EDD" w:rsidP="00B23EDD">
            <w:pPr>
              <w:pStyle w:val="ListParagraph"/>
              <w:numPr>
                <w:ilvl w:val="0"/>
                <w:numId w:val="21"/>
              </w:numPr>
              <w:rPr>
                <w:rFonts w:ascii="Times New Roman" w:hAnsi="Times New Roman" w:cs="Times New Roman"/>
              </w:rPr>
            </w:pPr>
            <w:r w:rsidRPr="000E24B5">
              <w:rPr>
                <w:rFonts w:ascii="Times New Roman" w:hAnsi="Times New Roman" w:cs="Times New Roman"/>
              </w:rPr>
              <w:t>Ethical vaccine allocation reasoning</w:t>
            </w:r>
          </w:p>
          <w:p w14:paraId="509A0F7C" w14:textId="77777777" w:rsidR="00B23EDD" w:rsidRPr="000E24B5" w:rsidRDefault="00B23EDD" w:rsidP="00B23EDD">
            <w:pPr>
              <w:pStyle w:val="ListParagraph"/>
              <w:numPr>
                <w:ilvl w:val="0"/>
                <w:numId w:val="21"/>
              </w:numPr>
              <w:rPr>
                <w:rFonts w:ascii="Times New Roman" w:hAnsi="Times New Roman" w:cs="Times New Roman"/>
              </w:rPr>
            </w:pPr>
            <w:r w:rsidRPr="000E24B5">
              <w:rPr>
                <w:rFonts w:ascii="Times New Roman" w:hAnsi="Times New Roman" w:cs="Times New Roman"/>
              </w:rPr>
              <w:t>Cold chain/logistics foresight</w:t>
            </w:r>
          </w:p>
          <w:p w14:paraId="4150D5D3" w14:textId="77777777" w:rsidR="00B23EDD" w:rsidRPr="000E24B5" w:rsidRDefault="00B23EDD" w:rsidP="00B23EDD">
            <w:pPr>
              <w:pStyle w:val="ListParagraph"/>
              <w:numPr>
                <w:ilvl w:val="0"/>
                <w:numId w:val="21"/>
              </w:numPr>
              <w:rPr>
                <w:rFonts w:ascii="Times New Roman" w:hAnsi="Times New Roman" w:cs="Times New Roman"/>
              </w:rPr>
            </w:pPr>
            <w:r w:rsidRPr="000E24B5">
              <w:rPr>
                <w:rFonts w:ascii="Times New Roman" w:hAnsi="Times New Roman" w:cs="Times New Roman"/>
              </w:rPr>
              <w:t>Balancing human rights vs containment</w:t>
            </w:r>
          </w:p>
          <w:p w14:paraId="5527C7F5" w14:textId="77777777" w:rsidR="00B23EDD" w:rsidRPr="000E24B5" w:rsidRDefault="00B23EDD" w:rsidP="00B23EDD">
            <w:pPr>
              <w:pStyle w:val="ListParagraph"/>
              <w:numPr>
                <w:ilvl w:val="0"/>
                <w:numId w:val="21"/>
              </w:numPr>
              <w:rPr>
                <w:rFonts w:ascii="Times New Roman" w:hAnsi="Times New Roman" w:cs="Times New Roman"/>
              </w:rPr>
            </w:pPr>
            <w:r w:rsidRPr="000E24B5">
              <w:rPr>
                <w:rFonts w:ascii="Times New Roman" w:hAnsi="Times New Roman" w:cs="Times New Roman"/>
              </w:rPr>
              <w:t>Community negotiation skills</w:t>
            </w:r>
          </w:p>
          <w:p w14:paraId="722EE6B4" w14:textId="77777777" w:rsidR="00B23EDD" w:rsidRPr="000E24B5" w:rsidRDefault="00B23EDD" w:rsidP="00B23EDD">
            <w:pPr>
              <w:pStyle w:val="ListParagraph"/>
              <w:numPr>
                <w:ilvl w:val="0"/>
                <w:numId w:val="21"/>
              </w:numPr>
              <w:rPr>
                <w:rFonts w:ascii="Times New Roman" w:hAnsi="Times New Roman" w:cs="Times New Roman"/>
              </w:rPr>
            </w:pPr>
            <w:r w:rsidRPr="000E24B5">
              <w:rPr>
                <w:rFonts w:ascii="Times New Roman" w:hAnsi="Times New Roman" w:cs="Times New Roman"/>
              </w:rPr>
              <w:t>Sustainability planning beyond initial shock phase</w:t>
            </w:r>
          </w:p>
          <w:p w14:paraId="675B63C8" w14:textId="043DE26C" w:rsidR="00B23EDD" w:rsidRPr="00B23EDD" w:rsidRDefault="00B23EDD" w:rsidP="008A7E84">
            <w:pPr>
              <w:rPr>
                <w:rFonts w:ascii="Times New Roman" w:hAnsi="Times New Roman" w:cs="Times New Roman"/>
                <w:i/>
                <w:iCs/>
              </w:rPr>
            </w:pPr>
          </w:p>
        </w:tc>
      </w:tr>
      <w:tr w:rsidR="00B23EDD" w14:paraId="3C5BE7D1" w14:textId="77777777" w:rsidTr="00521921">
        <w:tc>
          <w:tcPr>
            <w:tcW w:w="9314" w:type="dxa"/>
          </w:tcPr>
          <w:p w14:paraId="544D987E" w14:textId="77777777" w:rsidR="00B23EDD" w:rsidRDefault="00B23EDD" w:rsidP="008A7E84">
            <w:pPr>
              <w:rPr>
                <w:rFonts w:ascii="Times New Roman" w:hAnsi="Times New Roman" w:cs="Times New Roman"/>
                <w:b/>
                <w:bCs/>
                <w:color w:val="196B24" w:themeColor="accent3"/>
              </w:rPr>
            </w:pPr>
            <w:r>
              <w:rPr>
                <w:rFonts w:ascii="Times New Roman" w:hAnsi="Times New Roman" w:cs="Times New Roman"/>
                <w:b/>
                <w:bCs/>
                <w:color w:val="196B24" w:themeColor="accent3"/>
              </w:rPr>
              <w:t xml:space="preserve">Expected Outcome: </w:t>
            </w:r>
          </w:p>
          <w:p w14:paraId="44D04D81" w14:textId="77777777" w:rsidR="00B23EDD" w:rsidRPr="00025AB3" w:rsidRDefault="00B23EDD" w:rsidP="00B23EDD">
            <w:pPr>
              <w:numPr>
                <w:ilvl w:val="0"/>
                <w:numId w:val="22"/>
              </w:numPr>
              <w:rPr>
                <w:rFonts w:ascii="Times New Roman" w:hAnsi="Times New Roman" w:cs="Times New Roman"/>
                <w:color w:val="196B24" w:themeColor="accent3"/>
              </w:rPr>
            </w:pPr>
            <w:r w:rsidRPr="00025AB3">
              <w:rPr>
                <w:rFonts w:ascii="Times New Roman" w:hAnsi="Times New Roman" w:cs="Times New Roman"/>
                <w:color w:val="196B24" w:themeColor="accent3"/>
              </w:rPr>
              <w:t>Prioritize ring vaccination strategy</w:t>
            </w:r>
          </w:p>
          <w:p w14:paraId="063A29BB" w14:textId="77777777" w:rsidR="00B23EDD" w:rsidRPr="00025AB3" w:rsidRDefault="00B23EDD" w:rsidP="00B23EDD">
            <w:pPr>
              <w:numPr>
                <w:ilvl w:val="0"/>
                <w:numId w:val="22"/>
              </w:numPr>
              <w:rPr>
                <w:rFonts w:ascii="Times New Roman" w:hAnsi="Times New Roman" w:cs="Times New Roman"/>
                <w:color w:val="196B24" w:themeColor="accent3"/>
              </w:rPr>
            </w:pPr>
            <w:r w:rsidRPr="00025AB3">
              <w:rPr>
                <w:rFonts w:ascii="Times New Roman" w:hAnsi="Times New Roman" w:cs="Times New Roman"/>
                <w:color w:val="196B24" w:themeColor="accent3"/>
              </w:rPr>
              <w:t>Vaccinate frontline healthcare workers first</w:t>
            </w:r>
          </w:p>
          <w:p w14:paraId="005F9293" w14:textId="77777777" w:rsidR="00B23EDD" w:rsidRPr="00025AB3" w:rsidRDefault="00B23EDD" w:rsidP="00B23EDD">
            <w:pPr>
              <w:numPr>
                <w:ilvl w:val="0"/>
                <w:numId w:val="22"/>
              </w:numPr>
              <w:rPr>
                <w:rFonts w:ascii="Times New Roman" w:hAnsi="Times New Roman" w:cs="Times New Roman"/>
                <w:color w:val="196B24" w:themeColor="accent3"/>
              </w:rPr>
            </w:pPr>
            <w:r w:rsidRPr="00025AB3">
              <w:rPr>
                <w:rFonts w:ascii="Times New Roman" w:hAnsi="Times New Roman" w:cs="Times New Roman"/>
                <w:color w:val="196B24" w:themeColor="accent3"/>
              </w:rPr>
              <w:t>Strengthen cold chain logistics</w:t>
            </w:r>
          </w:p>
          <w:p w14:paraId="6D86C83F" w14:textId="77777777" w:rsidR="00B23EDD" w:rsidRPr="00025AB3" w:rsidRDefault="00B23EDD" w:rsidP="00B23EDD">
            <w:pPr>
              <w:numPr>
                <w:ilvl w:val="0"/>
                <w:numId w:val="22"/>
              </w:numPr>
              <w:rPr>
                <w:rFonts w:ascii="Times New Roman" w:hAnsi="Times New Roman" w:cs="Times New Roman"/>
                <w:color w:val="196B24" w:themeColor="accent3"/>
              </w:rPr>
            </w:pPr>
            <w:r w:rsidRPr="00025AB3">
              <w:rPr>
                <w:rFonts w:ascii="Times New Roman" w:hAnsi="Times New Roman" w:cs="Times New Roman"/>
                <w:color w:val="196B24" w:themeColor="accent3"/>
              </w:rPr>
              <w:t>Negotiate ETU placement with community</w:t>
            </w:r>
          </w:p>
          <w:p w14:paraId="66BD1797" w14:textId="77777777" w:rsidR="00B23EDD" w:rsidRPr="00025AB3" w:rsidRDefault="00B23EDD" w:rsidP="00B23EDD">
            <w:pPr>
              <w:numPr>
                <w:ilvl w:val="0"/>
                <w:numId w:val="22"/>
              </w:numPr>
              <w:rPr>
                <w:rFonts w:ascii="Times New Roman" w:hAnsi="Times New Roman" w:cs="Times New Roman"/>
                <w:color w:val="196B24" w:themeColor="accent3"/>
              </w:rPr>
            </w:pPr>
            <w:r w:rsidRPr="00025AB3">
              <w:rPr>
                <w:rFonts w:ascii="Times New Roman" w:hAnsi="Times New Roman" w:cs="Times New Roman"/>
                <w:color w:val="196B24" w:themeColor="accent3"/>
              </w:rPr>
              <w:t>Develop neonatal isolation plan</w:t>
            </w:r>
          </w:p>
          <w:p w14:paraId="7F3EEA12" w14:textId="77777777" w:rsidR="00B23EDD" w:rsidRPr="00025AB3" w:rsidRDefault="00B23EDD" w:rsidP="00B23EDD">
            <w:pPr>
              <w:numPr>
                <w:ilvl w:val="0"/>
                <w:numId w:val="22"/>
              </w:numPr>
              <w:rPr>
                <w:rFonts w:ascii="Times New Roman" w:hAnsi="Times New Roman" w:cs="Times New Roman"/>
                <w:color w:val="196B24" w:themeColor="accent3"/>
              </w:rPr>
            </w:pPr>
            <w:r w:rsidRPr="00025AB3">
              <w:rPr>
                <w:rFonts w:ascii="Times New Roman" w:hAnsi="Times New Roman" w:cs="Times New Roman"/>
                <w:color w:val="196B24" w:themeColor="accent3"/>
              </w:rPr>
              <w:t>Reinforce WASH and safe water messaging</w:t>
            </w:r>
          </w:p>
          <w:p w14:paraId="5093421B" w14:textId="48120701" w:rsidR="00B23EDD" w:rsidRPr="00B23EDD" w:rsidRDefault="00B23EDD" w:rsidP="008A7E84">
            <w:pPr>
              <w:rPr>
                <w:rFonts w:ascii="Times New Roman" w:hAnsi="Times New Roman" w:cs="Times New Roman"/>
                <w:b/>
                <w:bCs/>
                <w:color w:val="196B24" w:themeColor="accent3"/>
              </w:rPr>
            </w:pPr>
          </w:p>
        </w:tc>
      </w:tr>
    </w:tbl>
    <w:p w14:paraId="5B2DD3FB" w14:textId="3765D469" w:rsidR="008A7E84" w:rsidRPr="00B60898" w:rsidRDefault="00A926A0" w:rsidP="008A7E84">
      <w:pPr>
        <w:rPr>
          <w:rFonts w:ascii="Times New Roman" w:hAnsi="Times New Roman" w:cs="Times New Roman"/>
        </w:rPr>
      </w:pPr>
      <w:r>
        <w:rPr>
          <w:rFonts w:ascii="Times New Roman" w:hAnsi="Times New Roman" w:cs="Times New Roman"/>
        </w:rPr>
        <w:t xml:space="preserve"> </w:t>
      </w:r>
    </w:p>
    <w:sectPr w:rsidR="008A7E84" w:rsidRPr="00B60898">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DA7E2" w14:textId="77777777" w:rsidR="00A42BD1" w:rsidRDefault="00A42BD1" w:rsidP="008A7E84">
      <w:pPr>
        <w:spacing w:after="0" w:line="240" w:lineRule="auto"/>
      </w:pPr>
      <w:r>
        <w:separator/>
      </w:r>
    </w:p>
  </w:endnote>
  <w:endnote w:type="continuationSeparator" w:id="0">
    <w:p w14:paraId="1EF83446" w14:textId="77777777" w:rsidR="00A42BD1" w:rsidRDefault="00A42BD1" w:rsidP="008A7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D4105" w14:textId="77777777" w:rsidR="00A42BD1" w:rsidRDefault="00A42BD1" w:rsidP="008A7E84">
      <w:pPr>
        <w:spacing w:after="0" w:line="240" w:lineRule="auto"/>
      </w:pPr>
      <w:r>
        <w:separator/>
      </w:r>
    </w:p>
  </w:footnote>
  <w:footnote w:type="continuationSeparator" w:id="0">
    <w:p w14:paraId="3FE1D8C4" w14:textId="77777777" w:rsidR="00A42BD1" w:rsidRDefault="00A42BD1" w:rsidP="008A7E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E01F2" w14:textId="2DE40B8D" w:rsidR="008A7E84" w:rsidRDefault="008A7E84" w:rsidP="008A7E84">
    <w:pPr>
      <w:pStyle w:val="Header"/>
      <w:jc w:val="center"/>
      <w:rPr>
        <w:b/>
        <w:bCs/>
        <w:sz w:val="28"/>
        <w:szCs w:val="28"/>
      </w:rPr>
    </w:pPr>
    <w:r w:rsidRPr="008A7E84">
      <w:rPr>
        <w:b/>
        <w:bCs/>
        <w:sz w:val="28"/>
        <w:szCs w:val="28"/>
      </w:rPr>
      <w:t>Ebola Outbreak</w:t>
    </w:r>
  </w:p>
  <w:p w14:paraId="05D11FBF" w14:textId="39743240" w:rsidR="004E618A" w:rsidRPr="008A7E84" w:rsidRDefault="004E618A" w:rsidP="008A7E84">
    <w:pPr>
      <w:pStyle w:val="Header"/>
      <w:jc w:val="center"/>
      <w:rPr>
        <w:b/>
        <w:bCs/>
        <w:sz w:val="28"/>
        <w:szCs w:val="28"/>
      </w:rPr>
    </w:pPr>
    <w:r>
      <w:rPr>
        <w:b/>
        <w:bCs/>
        <w:sz w:val="28"/>
        <w:szCs w:val="28"/>
      </w:rPr>
      <w:t>FOR EXERCISE USE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F23A4"/>
    <w:multiLevelType w:val="multilevel"/>
    <w:tmpl w:val="F8264F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67598A"/>
    <w:multiLevelType w:val="multilevel"/>
    <w:tmpl w:val="FBB87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3066A1"/>
    <w:multiLevelType w:val="hybridMultilevel"/>
    <w:tmpl w:val="D1C86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9C13DE"/>
    <w:multiLevelType w:val="hybridMultilevel"/>
    <w:tmpl w:val="B70E1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D207F3"/>
    <w:multiLevelType w:val="hybridMultilevel"/>
    <w:tmpl w:val="42867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C256ED"/>
    <w:multiLevelType w:val="hybridMultilevel"/>
    <w:tmpl w:val="17B83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073D7D"/>
    <w:multiLevelType w:val="hybridMultilevel"/>
    <w:tmpl w:val="5BFA1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3111F9"/>
    <w:multiLevelType w:val="hybridMultilevel"/>
    <w:tmpl w:val="39CA506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36702C0"/>
    <w:multiLevelType w:val="hybridMultilevel"/>
    <w:tmpl w:val="418E7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841E03"/>
    <w:multiLevelType w:val="multilevel"/>
    <w:tmpl w:val="FBB87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BF6DB3"/>
    <w:multiLevelType w:val="multilevel"/>
    <w:tmpl w:val="FBB87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DB408C"/>
    <w:multiLevelType w:val="multilevel"/>
    <w:tmpl w:val="DB98FC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142F73"/>
    <w:multiLevelType w:val="multilevel"/>
    <w:tmpl w:val="14DC97C0"/>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F5631E"/>
    <w:multiLevelType w:val="multilevel"/>
    <w:tmpl w:val="85E88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140F6A"/>
    <w:multiLevelType w:val="hybridMultilevel"/>
    <w:tmpl w:val="09F2C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504944"/>
    <w:multiLevelType w:val="multilevel"/>
    <w:tmpl w:val="FBB87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6E1B38"/>
    <w:multiLevelType w:val="multilevel"/>
    <w:tmpl w:val="C736D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316F76"/>
    <w:multiLevelType w:val="hybridMultilevel"/>
    <w:tmpl w:val="8A1CB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505D15"/>
    <w:multiLevelType w:val="hybridMultilevel"/>
    <w:tmpl w:val="84041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8C1C3D"/>
    <w:multiLevelType w:val="hybridMultilevel"/>
    <w:tmpl w:val="35521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EB1FAA"/>
    <w:multiLevelType w:val="multilevel"/>
    <w:tmpl w:val="78165B8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7E1256F8"/>
    <w:multiLevelType w:val="multilevel"/>
    <w:tmpl w:val="446E8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9269901">
    <w:abstractNumId w:val="9"/>
  </w:num>
  <w:num w:numId="2" w16cid:durableId="2030914801">
    <w:abstractNumId w:val="20"/>
  </w:num>
  <w:num w:numId="3" w16cid:durableId="1101530422">
    <w:abstractNumId w:val="7"/>
  </w:num>
  <w:num w:numId="4" w16cid:durableId="336469457">
    <w:abstractNumId w:val="12"/>
  </w:num>
  <w:num w:numId="5" w16cid:durableId="226963608">
    <w:abstractNumId w:val="0"/>
  </w:num>
  <w:num w:numId="6" w16cid:durableId="1494685737">
    <w:abstractNumId w:val="16"/>
  </w:num>
  <w:num w:numId="7" w16cid:durableId="962273417">
    <w:abstractNumId w:val="15"/>
  </w:num>
  <w:num w:numId="8" w16cid:durableId="1402633861">
    <w:abstractNumId w:val="1"/>
  </w:num>
  <w:num w:numId="9" w16cid:durableId="1530029271">
    <w:abstractNumId w:val="10"/>
  </w:num>
  <w:num w:numId="10" w16cid:durableId="1224635864">
    <w:abstractNumId w:val="6"/>
  </w:num>
  <w:num w:numId="11" w16cid:durableId="1676960856">
    <w:abstractNumId w:val="14"/>
  </w:num>
  <w:num w:numId="12" w16cid:durableId="1001422629">
    <w:abstractNumId w:val="11"/>
  </w:num>
  <w:num w:numId="13" w16cid:durableId="1036462302">
    <w:abstractNumId w:val="2"/>
  </w:num>
  <w:num w:numId="14" w16cid:durableId="626467772">
    <w:abstractNumId w:val="5"/>
  </w:num>
  <w:num w:numId="15" w16cid:durableId="2003964464">
    <w:abstractNumId w:val="17"/>
  </w:num>
  <w:num w:numId="16" w16cid:durableId="1194997263">
    <w:abstractNumId w:val="4"/>
  </w:num>
  <w:num w:numId="17" w16cid:durableId="400687392">
    <w:abstractNumId w:val="21"/>
  </w:num>
  <w:num w:numId="18" w16cid:durableId="735780222">
    <w:abstractNumId w:val="13"/>
  </w:num>
  <w:num w:numId="19" w16cid:durableId="758063961">
    <w:abstractNumId w:val="8"/>
  </w:num>
  <w:num w:numId="20" w16cid:durableId="704720331">
    <w:abstractNumId w:val="19"/>
  </w:num>
  <w:num w:numId="21" w16cid:durableId="2064209449">
    <w:abstractNumId w:val="3"/>
  </w:num>
  <w:num w:numId="22" w16cid:durableId="10603210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E84"/>
    <w:rsid w:val="00025AB3"/>
    <w:rsid w:val="000A6F0C"/>
    <w:rsid w:val="00237C50"/>
    <w:rsid w:val="004A2F50"/>
    <w:rsid w:val="004E618A"/>
    <w:rsid w:val="00521921"/>
    <w:rsid w:val="00607EBB"/>
    <w:rsid w:val="0061114A"/>
    <w:rsid w:val="00676E2D"/>
    <w:rsid w:val="006B1B77"/>
    <w:rsid w:val="00746520"/>
    <w:rsid w:val="007C1DBB"/>
    <w:rsid w:val="008A7E84"/>
    <w:rsid w:val="008E4677"/>
    <w:rsid w:val="009E4FF2"/>
    <w:rsid w:val="00A42BD1"/>
    <w:rsid w:val="00A458B1"/>
    <w:rsid w:val="00A8155C"/>
    <w:rsid w:val="00A926A0"/>
    <w:rsid w:val="00AF601D"/>
    <w:rsid w:val="00B0471F"/>
    <w:rsid w:val="00B23EDD"/>
    <w:rsid w:val="00B4734C"/>
    <w:rsid w:val="00B60898"/>
    <w:rsid w:val="00C91E1C"/>
    <w:rsid w:val="00EE40D8"/>
    <w:rsid w:val="00F56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E71E2"/>
  <w15:chartTrackingRefBased/>
  <w15:docId w15:val="{265E1362-1EFB-4B4A-9FCF-F63F95EA7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7E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7E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7E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7E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7E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7E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7E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7E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7E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7E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7E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7E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7E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7E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7E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7E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7E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7E84"/>
    <w:rPr>
      <w:rFonts w:eastAsiaTheme="majorEastAsia" w:cstheme="majorBidi"/>
      <w:color w:val="272727" w:themeColor="text1" w:themeTint="D8"/>
    </w:rPr>
  </w:style>
  <w:style w:type="paragraph" w:styleId="Title">
    <w:name w:val="Title"/>
    <w:basedOn w:val="Normal"/>
    <w:next w:val="Normal"/>
    <w:link w:val="TitleChar"/>
    <w:uiPriority w:val="10"/>
    <w:qFormat/>
    <w:rsid w:val="008A7E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7E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7E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7E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7E84"/>
    <w:pPr>
      <w:spacing w:before="160"/>
      <w:jc w:val="center"/>
    </w:pPr>
    <w:rPr>
      <w:i/>
      <w:iCs/>
      <w:color w:val="404040" w:themeColor="text1" w:themeTint="BF"/>
    </w:rPr>
  </w:style>
  <w:style w:type="character" w:customStyle="1" w:styleId="QuoteChar">
    <w:name w:val="Quote Char"/>
    <w:basedOn w:val="DefaultParagraphFont"/>
    <w:link w:val="Quote"/>
    <w:uiPriority w:val="29"/>
    <w:rsid w:val="008A7E84"/>
    <w:rPr>
      <w:i/>
      <w:iCs/>
      <w:color w:val="404040" w:themeColor="text1" w:themeTint="BF"/>
    </w:rPr>
  </w:style>
  <w:style w:type="paragraph" w:styleId="ListParagraph">
    <w:name w:val="List Paragraph"/>
    <w:basedOn w:val="Normal"/>
    <w:uiPriority w:val="34"/>
    <w:qFormat/>
    <w:rsid w:val="008A7E84"/>
    <w:pPr>
      <w:ind w:left="720"/>
      <w:contextualSpacing/>
    </w:pPr>
  </w:style>
  <w:style w:type="character" w:styleId="IntenseEmphasis">
    <w:name w:val="Intense Emphasis"/>
    <w:basedOn w:val="DefaultParagraphFont"/>
    <w:uiPriority w:val="21"/>
    <w:qFormat/>
    <w:rsid w:val="008A7E84"/>
    <w:rPr>
      <w:i/>
      <w:iCs/>
      <w:color w:val="0F4761" w:themeColor="accent1" w:themeShade="BF"/>
    </w:rPr>
  </w:style>
  <w:style w:type="paragraph" w:styleId="IntenseQuote">
    <w:name w:val="Intense Quote"/>
    <w:basedOn w:val="Normal"/>
    <w:next w:val="Normal"/>
    <w:link w:val="IntenseQuoteChar"/>
    <w:uiPriority w:val="30"/>
    <w:qFormat/>
    <w:rsid w:val="008A7E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7E84"/>
    <w:rPr>
      <w:i/>
      <w:iCs/>
      <w:color w:val="0F4761" w:themeColor="accent1" w:themeShade="BF"/>
    </w:rPr>
  </w:style>
  <w:style w:type="character" w:styleId="IntenseReference">
    <w:name w:val="Intense Reference"/>
    <w:basedOn w:val="DefaultParagraphFont"/>
    <w:uiPriority w:val="32"/>
    <w:qFormat/>
    <w:rsid w:val="008A7E84"/>
    <w:rPr>
      <w:b/>
      <w:bCs/>
      <w:smallCaps/>
      <w:color w:val="0F4761" w:themeColor="accent1" w:themeShade="BF"/>
      <w:spacing w:val="5"/>
    </w:rPr>
  </w:style>
  <w:style w:type="paragraph" w:styleId="Header">
    <w:name w:val="header"/>
    <w:basedOn w:val="Normal"/>
    <w:link w:val="HeaderChar"/>
    <w:uiPriority w:val="99"/>
    <w:unhideWhenUsed/>
    <w:rsid w:val="008A7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E84"/>
  </w:style>
  <w:style w:type="paragraph" w:styleId="Footer">
    <w:name w:val="footer"/>
    <w:basedOn w:val="Normal"/>
    <w:link w:val="FooterChar"/>
    <w:uiPriority w:val="99"/>
    <w:unhideWhenUsed/>
    <w:rsid w:val="008A7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E84"/>
  </w:style>
  <w:style w:type="table" w:styleId="TableGrid">
    <w:name w:val="Table Grid"/>
    <w:basedOn w:val="TableNormal"/>
    <w:uiPriority w:val="39"/>
    <w:rsid w:val="00A92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8155C"/>
    <w:rPr>
      <w:color w:val="467886" w:themeColor="hyperlink"/>
      <w:u w:val="single"/>
    </w:rPr>
  </w:style>
  <w:style w:type="character" w:styleId="UnresolvedMention">
    <w:name w:val="Unresolved Mention"/>
    <w:basedOn w:val="DefaultParagraphFont"/>
    <w:uiPriority w:val="99"/>
    <w:semiHidden/>
    <w:unhideWhenUsed/>
    <w:rsid w:val="00A815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oleObject" Target="embeddings/oleObject4.bin"/><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hyperlink" Target="https://www.who.int/publications/i/item/9789241549608" TargetMode="Externa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2035</Words>
  <Characters>11602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Clements</dc:creator>
  <cp:keywords/>
  <dc:description/>
  <cp:lastModifiedBy>John Clements</cp:lastModifiedBy>
  <cp:revision>10</cp:revision>
  <dcterms:created xsi:type="dcterms:W3CDTF">2026-05-13T11:59:00Z</dcterms:created>
  <dcterms:modified xsi:type="dcterms:W3CDTF">2026-05-13T13:18:00Z</dcterms:modified>
</cp:coreProperties>
</file>